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10C6B" w14:textId="3009C785" w:rsidR="00E45E69" w:rsidRDefault="005D7256" w:rsidP="00E45E69">
      <w:pPr>
        <w:autoSpaceDE w:val="0"/>
        <w:autoSpaceDN w:val="0"/>
        <w:adjustRightInd w:val="0"/>
        <w:rPr>
          <w:b/>
          <w:bCs/>
          <w:color w:val="000000"/>
          <w:sz w:val="36"/>
          <w:szCs w:val="36"/>
          <w:lang w:val="en-US"/>
        </w:rPr>
      </w:pPr>
      <w:r w:rsidRPr="00F059D8">
        <w:rPr>
          <w:rFonts w:ascii="Times New Roman" w:hAnsi="Times New Roman"/>
          <w:noProof/>
          <w:szCs w:val="24"/>
          <w:lang w:eastAsia="en-GB"/>
        </w:rPr>
        <mc:AlternateContent>
          <mc:Choice Requires="wps">
            <w:drawing>
              <wp:anchor distT="0" distB="0" distL="114300" distR="114300" simplePos="0" relativeHeight="251665408" behindDoc="0" locked="0" layoutInCell="1" allowOverlap="1" wp14:anchorId="65783AC5" wp14:editId="56730CCD">
                <wp:simplePos x="0" y="0"/>
                <wp:positionH relativeFrom="column">
                  <wp:posOffset>-569595</wp:posOffset>
                </wp:positionH>
                <wp:positionV relativeFrom="paragraph">
                  <wp:posOffset>-440055</wp:posOffset>
                </wp:positionV>
                <wp:extent cx="1894205" cy="361950"/>
                <wp:effectExtent l="0" t="0" r="1079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205" cy="361950"/>
                        </a:xfrm>
                        <a:prstGeom prst="rect">
                          <a:avLst/>
                        </a:prstGeom>
                        <a:solidFill>
                          <a:sysClr val="window" lastClr="FFFFFF"/>
                        </a:solidFill>
                        <a:ln w="25400" cap="flat" cmpd="sng" algn="ctr">
                          <a:solidFill>
                            <a:srgbClr val="4F81BD"/>
                          </a:solidFill>
                          <a:prstDash val="solid"/>
                        </a:ln>
                        <a:effectLst/>
                      </wps:spPr>
                      <wps:txbx>
                        <w:txbxContent>
                          <w:p w14:paraId="25619CF8" w14:textId="48B69988" w:rsidR="00E45E69" w:rsidRPr="005D7256" w:rsidRDefault="004004B2" w:rsidP="00E45E69">
                            <w:pPr>
                              <w:ind w:left="720" w:hanging="720"/>
                              <w:jc w:val="center"/>
                              <w:rPr>
                                <w:rFonts w:ascii="Arial" w:hAnsi="Arial" w:cs="Arial"/>
                                <w:b/>
                                <w:color w:val="002060"/>
                                <w:sz w:val="28"/>
                                <w:szCs w:val="28"/>
                              </w:rPr>
                            </w:pPr>
                            <w:r>
                              <w:rPr>
                                <w:rFonts w:ascii="Arial" w:hAnsi="Arial" w:cs="Arial"/>
                                <w:b/>
                                <w:color w:val="002060"/>
                                <w:sz w:val="28"/>
                                <w:szCs w:val="28"/>
                              </w:rPr>
                              <w:t>Octo</w:t>
                            </w:r>
                            <w:r w:rsidR="002B4F78" w:rsidRPr="005D7256">
                              <w:rPr>
                                <w:rFonts w:ascii="Arial" w:hAnsi="Arial" w:cs="Arial"/>
                                <w:b/>
                                <w:color w:val="002060"/>
                                <w:sz w:val="28"/>
                                <w:szCs w:val="28"/>
                              </w:rPr>
                              <w:t>ber</w:t>
                            </w:r>
                            <w:r w:rsidR="00FA38FF" w:rsidRPr="005D7256">
                              <w:rPr>
                                <w:rFonts w:ascii="Arial" w:hAnsi="Arial" w:cs="Arial"/>
                                <w:b/>
                                <w:color w:val="002060"/>
                                <w:sz w:val="28"/>
                                <w:szCs w:val="28"/>
                              </w:rPr>
                              <w:t xml:space="preserve"> 202</w:t>
                            </w:r>
                            <w:r>
                              <w:rPr>
                                <w:rFonts w:ascii="Arial" w:hAnsi="Arial" w:cs="Arial"/>
                                <w:b/>
                                <w:color w:val="00206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783AC5" id="_x0000_t202" coordsize="21600,21600" o:spt="202" path="m,l,21600r21600,l21600,xe">
                <v:stroke joinstyle="miter"/>
                <v:path gradientshapeok="t" o:connecttype="rect"/>
              </v:shapetype>
              <v:shape id="Text Box 11" o:spid="_x0000_s1026" type="#_x0000_t202" style="position:absolute;margin-left:-44.85pt;margin-top:-34.65pt;width:149.1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" fillcolor="window" strokecolor="#4f81bd" strokeweight="2pt">
                <v:path arrowok="t"/>
                <v:textbox>
                  <w:txbxContent>
                    <w:p w14:paraId="25619CF8" w14:textId="48B69988" w:rsidR="00E45E69" w:rsidRPr="005D7256" w:rsidRDefault="004004B2" w:rsidP="00E45E69">
                      <w:pPr>
                        <w:ind w:left="720" w:hanging="720"/>
                        <w:jc w:val="center"/>
                        <w:rPr>
                          <w:rFonts w:ascii="Arial" w:hAnsi="Arial" w:cs="Arial"/>
                          <w:b/>
                          <w:color w:val="002060"/>
                          <w:sz w:val="28"/>
                          <w:szCs w:val="28"/>
                        </w:rPr>
                      </w:pPr>
                      <w:r>
                        <w:rPr>
                          <w:rFonts w:ascii="Arial" w:hAnsi="Arial" w:cs="Arial"/>
                          <w:b/>
                          <w:color w:val="002060"/>
                          <w:sz w:val="28"/>
                          <w:szCs w:val="28"/>
                        </w:rPr>
                        <w:t>Octo</w:t>
                      </w:r>
                      <w:r w:rsidR="002B4F78" w:rsidRPr="005D7256">
                        <w:rPr>
                          <w:rFonts w:ascii="Arial" w:hAnsi="Arial" w:cs="Arial"/>
                          <w:b/>
                          <w:color w:val="002060"/>
                          <w:sz w:val="28"/>
                          <w:szCs w:val="28"/>
                        </w:rPr>
                        <w:t>ber</w:t>
                      </w:r>
                      <w:r w:rsidR="00FA38FF" w:rsidRPr="005D7256">
                        <w:rPr>
                          <w:rFonts w:ascii="Arial" w:hAnsi="Arial" w:cs="Arial"/>
                          <w:b/>
                          <w:color w:val="002060"/>
                          <w:sz w:val="28"/>
                          <w:szCs w:val="28"/>
                        </w:rPr>
                        <w:t xml:space="preserve"> 202</w:t>
                      </w:r>
                      <w:r>
                        <w:rPr>
                          <w:rFonts w:ascii="Arial" w:hAnsi="Arial" w:cs="Arial"/>
                          <w:b/>
                          <w:color w:val="002060"/>
                          <w:sz w:val="28"/>
                          <w:szCs w:val="28"/>
                        </w:rPr>
                        <w:t>4</w:t>
                      </w:r>
                    </w:p>
                  </w:txbxContent>
                </v:textbox>
              </v:shape>
            </w:pict>
          </mc:Fallback>
        </mc:AlternateContent>
      </w:r>
    </w:p>
    <w:p w14:paraId="09362949" w14:textId="31128F22" w:rsidR="00E45E69" w:rsidRPr="00F059D8" w:rsidRDefault="00FA38FF" w:rsidP="00E45E69">
      <w:pPr>
        <w:shd w:val="clear" w:color="auto" w:fill="FFFFFF"/>
        <w:spacing w:before="100" w:beforeAutospacing="1" w:after="100" w:afterAutospacing="1"/>
        <w:jc w:val="center"/>
        <w:rPr>
          <w:b/>
          <w:sz w:val="32"/>
          <w:szCs w:val="32"/>
          <w:lang w:eastAsia="en-GB"/>
        </w:rPr>
      </w:pPr>
      <w:r w:rsidRPr="00F059D8">
        <w:rPr>
          <w:noProof/>
          <w:szCs w:val="24"/>
          <w:lang w:eastAsia="en-GB"/>
        </w:rPr>
        <mc:AlternateContent>
          <mc:Choice Requires="wps">
            <w:drawing>
              <wp:anchor distT="0" distB="0" distL="114300" distR="114300" simplePos="0" relativeHeight="251663360" behindDoc="0" locked="0" layoutInCell="1" allowOverlap="1" wp14:anchorId="793CA428" wp14:editId="27231DE9">
                <wp:simplePos x="0" y="0"/>
                <wp:positionH relativeFrom="margin">
                  <wp:align>left</wp:align>
                </wp:positionH>
                <wp:positionV relativeFrom="page">
                  <wp:posOffset>1419225</wp:posOffset>
                </wp:positionV>
                <wp:extent cx="6149244" cy="2076450"/>
                <wp:effectExtent l="0" t="0" r="444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9244" cy="2076450"/>
                        </a:xfrm>
                        <a:prstGeom prst="rect">
                          <a:avLst/>
                        </a:prstGeom>
                        <a:noFill/>
                        <a:ln w="6350">
                          <a:noFill/>
                        </a:ln>
                        <a:effectLst/>
                      </wps:spPr>
                      <wps:txbx>
                        <w:txbxContent>
                          <w:p w14:paraId="388DD884" w14:textId="4EFEDAA5" w:rsidR="00E45E69" w:rsidRPr="005D7256" w:rsidRDefault="00FA38FF" w:rsidP="00FA38FF">
                            <w:pPr>
                              <w:spacing w:before="120"/>
                              <w:jc w:val="center"/>
                              <w:rPr>
                                <w:rFonts w:ascii="Arial" w:hAnsi="Arial" w:cs="Arial"/>
                                <w:b/>
                                <w:color w:val="002060"/>
                                <w:sz w:val="56"/>
                                <w:szCs w:val="56"/>
                              </w:rPr>
                            </w:pPr>
                            <w:r w:rsidRPr="005D7256">
                              <w:rPr>
                                <w:rFonts w:ascii="Arial" w:hAnsi="Arial" w:cs="Arial"/>
                                <w:b/>
                                <w:color w:val="002060"/>
                                <w:sz w:val="56"/>
                                <w:szCs w:val="56"/>
                              </w:rPr>
                              <w:t>Special Educational Needs and Disabilities</w:t>
                            </w:r>
                          </w:p>
                          <w:p w14:paraId="10077C9A" w14:textId="092883DA" w:rsidR="00FA38FF" w:rsidRPr="005D7256" w:rsidRDefault="00FA38FF" w:rsidP="00E45E69">
                            <w:pPr>
                              <w:spacing w:before="120"/>
                              <w:jc w:val="center"/>
                              <w:rPr>
                                <w:rFonts w:ascii="Arial" w:hAnsi="Arial" w:cs="Arial"/>
                                <w:b/>
                                <w:color w:val="002060"/>
                                <w:sz w:val="56"/>
                                <w:szCs w:val="56"/>
                              </w:rPr>
                            </w:pPr>
                            <w:r w:rsidRPr="005D7256">
                              <w:rPr>
                                <w:rFonts w:ascii="Arial" w:hAnsi="Arial" w:cs="Arial"/>
                                <w:b/>
                                <w:color w:val="002060"/>
                                <w:sz w:val="56"/>
                                <w:szCs w:val="56"/>
                              </w:rPr>
                              <w:t xml:space="preserve">Information Report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C45A67">
              <v:shape id="Text Box 97" style="position:absolute;left:0;text-align:left;margin-left:0;margin-top:111.75pt;width:484.2pt;height:16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" w14:anchorId="793CA428">
                <v:textbox inset="0,0,0,0">
                  <w:txbxContent>
                    <w:p w:rsidRPr="005D7256" w:rsidR="00E45E69" w:rsidP="00FA38FF" w:rsidRDefault="00FA38FF" w14:paraId="2EA1390C" w14:textId="4EFEDAA5">
                      <w:pPr>
                        <w:spacing w:before="120"/>
                        <w:jc w:val="center"/>
                        <w:rPr>
                          <w:rFonts w:ascii="Arial" w:hAnsi="Arial" w:cs="Arial"/>
                          <w:b/>
                          <w:color w:val="002060"/>
                          <w:sz w:val="56"/>
                          <w:szCs w:val="56"/>
                        </w:rPr>
                      </w:pPr>
                      <w:r w:rsidRPr="005D7256">
                        <w:rPr>
                          <w:rFonts w:ascii="Arial" w:hAnsi="Arial" w:cs="Arial"/>
                          <w:b/>
                          <w:color w:val="002060"/>
                          <w:sz w:val="56"/>
                          <w:szCs w:val="56"/>
                        </w:rPr>
                        <w:t>Special Educational Needs and Disabilities</w:t>
                      </w:r>
                    </w:p>
                    <w:p w:rsidRPr="005D7256" w:rsidR="00FA38FF" w:rsidP="00E45E69" w:rsidRDefault="00FA38FF" w14:paraId="2A7C8C84" w14:textId="092883DA">
                      <w:pPr>
                        <w:spacing w:before="120"/>
                        <w:jc w:val="center"/>
                        <w:rPr>
                          <w:rFonts w:ascii="Arial" w:hAnsi="Arial" w:cs="Arial"/>
                          <w:b/>
                          <w:color w:val="002060"/>
                          <w:sz w:val="56"/>
                          <w:szCs w:val="56"/>
                        </w:rPr>
                      </w:pPr>
                      <w:r w:rsidRPr="005D7256">
                        <w:rPr>
                          <w:rFonts w:ascii="Arial" w:hAnsi="Arial" w:cs="Arial"/>
                          <w:b/>
                          <w:color w:val="002060"/>
                          <w:sz w:val="56"/>
                          <w:szCs w:val="56"/>
                        </w:rPr>
                        <w:t xml:space="preserve">Information Report </w:t>
                      </w:r>
                    </w:p>
                  </w:txbxContent>
                </v:textbox>
                <w10:wrap anchorx="margin" anchory="page"/>
              </v:shape>
            </w:pict>
          </mc:Fallback>
        </mc:AlternateContent>
      </w:r>
    </w:p>
    <w:p w14:paraId="7DDA82C6" w14:textId="7130A389" w:rsidR="00E45E69" w:rsidRPr="00F059D8" w:rsidRDefault="00E45E69" w:rsidP="00E45E69">
      <w:pPr>
        <w:rPr>
          <w:lang w:val="en-US"/>
        </w:rPr>
      </w:pPr>
      <w:r w:rsidRPr="00F059D8">
        <w:rPr>
          <w:noProof/>
          <w:lang w:eastAsia="en-GB"/>
        </w:rPr>
        <mc:AlternateContent>
          <mc:Choice Requires="wpg">
            <w:drawing>
              <wp:anchor distT="0" distB="0" distL="114300" distR="114300" simplePos="0" relativeHeight="251662336" behindDoc="1" locked="0" layoutInCell="1" allowOverlap="1" wp14:anchorId="50737AD9" wp14:editId="76247F32">
                <wp:simplePos x="0" y="0"/>
                <wp:positionH relativeFrom="page">
                  <wp:posOffset>283210</wp:posOffset>
                </wp:positionH>
                <wp:positionV relativeFrom="page">
                  <wp:posOffset>261620</wp:posOffset>
                </wp:positionV>
                <wp:extent cx="2213610" cy="10153650"/>
                <wp:effectExtent l="0" t="0" r="0" b="1524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3610" cy="10153650"/>
                          <a:chOff x="0" y="0"/>
                          <a:chExt cx="2213610" cy="9125712"/>
                        </a:xfrm>
                      </wpg:grpSpPr>
                      <wps:wsp>
                        <wps:cNvPr id="69" name="Rectangle 69"/>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Pentagon 70"/>
                        <wps:cNvSpPr/>
                        <wps:spPr>
                          <a:xfrm>
                            <a:off x="19050" y="114300"/>
                            <a:ext cx="2194560" cy="552055"/>
                          </a:xfrm>
                          <a:prstGeom prst="homePlate">
                            <a:avLst/>
                          </a:prstGeom>
                          <a:solidFill>
                            <a:srgbClr val="002060"/>
                          </a:solidFill>
                          <a:ln w="25400" cap="flat" cmpd="sng" algn="ctr">
                            <a:noFill/>
                            <a:prstDash val="solid"/>
                          </a:ln>
                          <a:effectLst/>
                        </wps:spPr>
                        <wps:txbx>
                          <w:txbxContent>
                            <w:p w14:paraId="35C87F11" w14:textId="77777777" w:rsidR="00E45E69" w:rsidRPr="00AD4AAF" w:rsidRDefault="00E45E69" w:rsidP="00E45E69">
                              <w:pPr>
                                <w:pStyle w:val="NoSpacing"/>
                                <w:jc w:val="right"/>
                                <w:rPr>
                                  <w:color w:val="FFFFFF"/>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1" name="Group 71"/>
                        <wpg:cNvGrpSpPr/>
                        <wpg:grpSpPr>
                          <a:xfrm>
                            <a:off x="76200" y="4210050"/>
                            <a:ext cx="2057400" cy="4910328"/>
                            <a:chOff x="80645" y="4211812"/>
                            <a:chExt cx="1306273" cy="3121026"/>
                          </a:xfrm>
                        </wpg:grpSpPr>
                        <wpg:grpSp>
                          <wpg:cNvPr id="72" name="Group 72"/>
                          <wpg:cNvGrpSpPr>
                            <a:grpSpLocks noChangeAspect="1"/>
                          </wpg:cNvGrpSpPr>
                          <wpg:grpSpPr>
                            <a:xfrm>
                              <a:off x="141062" y="4211812"/>
                              <a:ext cx="1047750" cy="3121026"/>
                              <a:chOff x="141062" y="4211812"/>
                              <a:chExt cx="1047750" cy="3121026"/>
                            </a:xfrm>
                          </wpg:grpSpPr>
                          <wps:wsp>
                            <wps:cNvPr id="73" name="Freeform 7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85" name="Group 85"/>
                          <wpg:cNvGrpSpPr>
                            <a:grpSpLocks noChangeAspect="1"/>
                          </wpg:cNvGrpSpPr>
                          <wpg:grpSpPr>
                            <a:xfrm>
                              <a:off x="80645" y="4826972"/>
                              <a:ext cx="1306273" cy="2505863"/>
                              <a:chOff x="80645" y="4649964"/>
                              <a:chExt cx="874712" cy="1677988"/>
                            </a:xfrm>
                          </wpg:grpSpPr>
                          <wps:wsp>
                            <wps:cNvPr id="86" name="Freeform 8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w:pict w14:anchorId="4F3FE7C9">
              <v:group id="Group 68" style="position:absolute;margin-left:22.3pt;margin-top:20.6pt;width:174.3pt;height:799.5pt;z-index:-251654144;mso-height-percent:950;mso-position-horizontal-relative:page;mso-position-vertical-relative:page;mso-height-percent:950" coordsize="22136,91257" o:spid="_x0000_s1028" w14:anchorId="50737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">
                <v:rect id="Rectangle 69" style="position:absolute;width:1945;height:91257;visibility:visible;mso-wrap-style:square;v-text-anchor:middle" o:spid="_x0000_s1029" fillcolor="#1f497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70" style="position:absolute;left:190;top:1143;width:21946;height:5520;visibility:visible;mso-wrap-style:square;v-text-anchor:middle" o:spid="_x0000_s1030" fillcolor="#002060" stroked="f" strokeweight="2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">
                  <v:textbox inset=",0,14.4pt,0">
                    <w:txbxContent>
                      <w:p w:rsidRPr="00AD4AAF" w:rsidR="00E45E69" w:rsidP="00E45E69" w:rsidRDefault="00E45E69" w14:paraId="672A6659" w14:textId="77777777">
                        <w:pPr>
                          <w:pStyle w:val="NoSpacing"/>
                          <w:jc w:val="right"/>
                          <w:rPr>
                            <w:color w:val="FFFFFF"/>
                            <w:sz w:val="28"/>
                            <w:szCs w:val="28"/>
                          </w:rPr>
                        </w:pPr>
                      </w:p>
                    </w:txbxContent>
                  </v:textbox>
                </v:shape>
                <v:group id="Group 71" style="position:absolute;left:762;top:42100;width:20574;height:49103" coordsize="13062,31210" coordorigin="806,4211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style="position:absolute;left:1410;top:42118;width:10478;height:31210" coordsize="10477,31210" coordorigin="1410,4211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o:lock v:ext="edit" aspectratio="t"/>
                    <v:shape id="Freeform 73" style="position:absolute;left:3696;top:62168;width:1937;height:6985;visibility:visible;mso-wrap-style:square;v-text-anchor:top" coordsize="122,440" o:spid="_x0000_s1033" fillcolor="#1f497d" strokecolor="#1f497d"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">
                      <v:path arrowok="t" o:connecttype="custom" o:connectlocs="0,0;61913,241300;133350,482600;193675,661988;193675,698500;120650,485775;61913,285750;9525,84138;0,0" o:connectangles="0,0,0,0,0,0,0,0,0"/>
                    </v:shape>
                    <v:shape id="Freeform 74" style="position:absolute;left:5728;top:69058;width:1842;height:4270;visibility:visible;mso-wrap-style:square;v-text-anchor:top" coordsize="116,269" o:spid="_x0000_s1034" fillcolor="#1f497d" strokecolor="#1f497d"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">
                      <v:path arrowok="t" o:connecttype="custom" o:connectlocs="0,0;12700,30163;58738,147638;106363,265113;184150,427038;171450,427038;95250,268288;47625,155575;1588,39688;0,0" o:connectangles="0,0,0,0,0,0,0,0,0,0"/>
                    </v:shape>
                    <v:shape id="Freeform 75" style="position:absolute;left:1410;top:42118;width:2223;height:20193;visibility:visible;mso-wrap-style:square;v-text-anchor:top" coordsize="140,1272" o:spid="_x0000_s1035" fillcolor="#1f497d" strokecolor="#1f497d"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76" style="position:absolute;left:3410;top:48611;width:715;height:13557;visibility:visible;mso-wrap-style:square;v-text-anchor:top" coordsize="45,854" o:spid="_x0000_s1036" fillcolor="#1f497d" strokecolor="#1f497d"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77" style="position:absolute;left:3633;top:62311;width:2444;height:9985;visibility:visible;mso-wrap-style:square;v-text-anchor:top" coordsize="154,629" o:spid="_x0000_s1037" fillcolor="#1f497d" strokecolor="#1f497d"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78" style="position:absolute;left:6204;top:72233;width:524;height:1095;visibility:visible;mso-wrap-style:square;v-text-anchor:top" coordsize="33,69" o:spid="_x0000_s1038" fillcolor="#1f497d" strokecolor="#1f497d"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">
                      <v:path arrowok="t" o:connecttype="custom" o:connectlocs="0,0;52388,109538;38100,109538;19050,55563;0,0" o:connectangles="0,0,0,0,0"/>
                    </v:shape>
                    <v:shape id="Freeform 79" style="position:absolute;left:3553;top:61533;width:238;height:1476;visibility:visible;mso-wrap-style:square;v-text-anchor:top" coordsize="15,93" o:spid="_x0000_s1039" fillcolor="#1f497d" strokecolor="#1f497d"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">
                      <v:path arrowok="t" o:connecttype="custom" o:connectlocs="0,0;14288,58738;14288,63500;23813,147638;7938,77788;0,0" o:connectangles="0,0,0,0,0,0"/>
                    </v:shape>
                    <v:shape id="Freeform 80" style="position:absolute;left:5633;top:56897;width:6255;height:12161;visibility:visible;mso-wrap-style:square;v-text-anchor:top" coordsize="394,766" o:spid="_x0000_s1040" fillcolor="#1f497d" strokecolor="#1f497d"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81" style="position:absolute;left:5633;top:69153;width:571;height:3080;visibility:visible;mso-wrap-style:square;v-text-anchor:top" coordsize="36,194" o:spid="_x0000_s1041" fillcolor="#1f497d" strokecolor="#1f497d"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">
                      <v:path arrowok="t" o:connecttype="custom" o:connectlocs="0,0;9525,25400;11113,30163;17463,127000;31750,209550;52388,293688;57150,307975;33338,255588;23813,230188;7938,128588;1588,65088;0,0" o:connectangles="0,0,0,0,0,0,0,0,0,0,0,0"/>
                    </v:shape>
                    <v:shape id="Freeform 82" style="position:absolute;left:6077;top:72296;width:493;height:1032;visibility:visible;mso-wrap-style:square;v-text-anchor:top" coordsize="31,65" o:spid="_x0000_s1042" fillcolor="#1f497d" strokecolor="#1f497d"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">
                      <v:path arrowok="t" o:connecttype="custom" o:connectlocs="0,0;49213,103188;36513,103188;0,0" o:connectangles="0,0,0,0"/>
                    </v:shape>
                    <v:shape id="Freeform 83" style="position:absolute;left:5633;top:68788;width:111;height:666;visibility:visible;mso-wrap-style:square;v-text-anchor:top" coordsize="7,42" o:spid="_x0000_s1043" fillcolor="#1f497d" strokecolor="#1f497d"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">
                      <v:path arrowok="t" o:connecttype="custom" o:connectlocs="0,0;9525,26988;11113,66675;9525,61913;0,36513;0,0" o:connectangles="0,0,0,0,0,0"/>
                    </v:shape>
                    <v:shape id="Freeform 84" style="position:absolute;left:5871;top:71455;width:714;height:1873;visibility:visible;mso-wrap-style:square;v-text-anchor:top" coordsize="45,118" o:spid="_x0000_s1044" fillcolor="#1f497d" strokecolor="#1f497d"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">
                      <v:path arrowok="t" o:connecttype="custom" o:connectlocs="0,0;9525,25400;33338,77788;52388,133350;71438,187325;69850,187325;20638,84138;17463,66675;0,0" o:connectangles="0,0,0,0,0,0,0,0,0"/>
                    </v:shape>
                  </v:group>
                  <v:group id="Group 85" style="position:absolute;left:806;top:48269;width:13063;height:25059" coordsize="8747,16779" coordorigin="806,4649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reeform 86" style="position:absolute;left:1187;top:51897;width:1984;height:7143;visibility:visible;mso-wrap-style:square;v-text-anchor:top" coordsize="125,450" o:spid="_x0000_s1046" fillcolor="#1f497d" strokecolor="#1f497d"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">
                      <v:fill opacity="13107f"/>
                      <v:stroke opacity="13107f"/>
                      <v:path arrowok="t" o:connecttype="custom" o:connectlocs="0,0;65088,246063;136525,490538;198438,674688;198438,714375;125413,493713;65088,290513;11113,85725;0,0" o:connectangles="0,0,0,0,0,0,0,0,0"/>
                    </v:shape>
                    <v:shape id="Freeform 87" style="position:absolute;left:3282;top:58913;width:1874;height:4366;visibility:visible;mso-wrap-style:square;v-text-anchor:top" coordsize="118,275" o:spid="_x0000_s1047" fillcolor="#1f497d" strokecolor="#1f497d"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">
                      <v:fill opacity="13107f"/>
                      <v:stroke opacity="13107f"/>
                      <v:path arrowok="t" o:connecttype="custom" o:connectlocs="0,0;12700,31750;58738,152400;109538,269875;187325,436563;173038,436563;96838,276225;47625,158750;0,41275;0,0" o:connectangles="0,0,0,0,0,0,0,0,0,0"/>
                    </v:shape>
                    <v:shape id="Freeform 88" style="position:absolute;left:806;top:50103;width:317;height:1921;visibility:visible;mso-wrap-style:square;v-text-anchor:top" coordsize="20,121" o:spid="_x0000_s1048" fillcolor="#1f497d" strokecolor="#1f497d"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">
                      <v:fill opacity="13107f"/>
                      <v:stroke opacity="13107f"/>
                      <v:path arrowok="t" o:connecttype="custom" o:connectlocs="0,0;25400,114300;31750,192088;28575,177800;0,49213;0,0" o:connectangles="0,0,0,0,0,0"/>
                    </v:shape>
                    <v:shape id="Freeform 89" style="position:absolute;left:1123;top:52024;width:2509;height:10207;visibility:visible;mso-wrap-style:square;v-text-anchor:top" coordsize="158,643" o:spid="_x0000_s1049" fillcolor="#1f497d" strokecolor="#1f497d"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90" style="position:absolute;left:3759;top:62152;width:524;height:1127;visibility:visible;mso-wrap-style:square;v-text-anchor:top" coordsize="33,71" o:spid="_x0000_s1050" fillcolor="#1f497d" strokecolor="#1f497d"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">
                      <v:fill opacity="13107f"/>
                      <v:stroke opacity="13107f"/>
                      <v:path arrowok="t" o:connecttype="custom" o:connectlocs="0,0;52388,112713;38100,112713;17463,57150;0,0" o:connectangles="0,0,0,0,0"/>
                    </v:shape>
                    <v:shape id="Freeform 91" style="position:absolute;left:1060;top:51246;width:238;height:1508;visibility:visible;mso-wrap-style:square;v-text-anchor:top" coordsize="15,95" o:spid="_x0000_s1051" fillcolor="#1f497d" strokecolor="#1f497d"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">
                      <v:fill opacity="13107f"/>
                      <v:stroke opacity="13107f"/>
                      <v:path arrowok="t" o:connecttype="custom" o:connectlocs="0,0;12700,58738;12700,65088;23813,150813;6350,77788;0,0" o:connectangles="0,0,0,0,0,0"/>
                    </v:shape>
                    <v:shape id="Freeform 92" style="position:absolute;left:3171;top:46499;width:6382;height:12414;visibility:visible;mso-wrap-style:square;v-text-anchor:top" coordsize="402,782" o:spid="_x0000_s1052" fillcolor="#1f497d" strokecolor="#1f497d"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93" style="position:absolute;left:3171;top:59040;width:588;height:3112;visibility:visible;mso-wrap-style:square;v-text-anchor:top" coordsize="37,196" o:spid="_x0000_s1053" fillcolor="#1f497d" strokecolor="#1f497d"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">
                      <v:fill opacity="13107f"/>
                      <v:stroke opacity="13107f"/>
                      <v:path arrowok="t" o:connecttype="custom" o:connectlocs="0,0;9525,23813;11113,28575;19050,127000;33338,212725;52388,298450;58738,311150;34925,257175;23813,231775;7938,128588;1588,63500;0,0" o:connectangles="0,0,0,0,0,0,0,0,0,0,0,0"/>
                    </v:shape>
                    <v:shape id="Freeform 94" style="position:absolute;left:3632;top:62231;width:492;height:1048;visibility:visible;mso-wrap-style:square;v-text-anchor:top" coordsize="31,66" o:spid="_x0000_s1054" fillcolor="#1f497d" strokecolor="#1f497d"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">
                      <v:fill opacity="13107f"/>
                      <v:stroke opacity="13107f"/>
                      <v:path arrowok="t" o:connecttype="custom" o:connectlocs="0,0;49213,104775;38100,104775;0,0" o:connectangles="0,0,0,0"/>
                    </v:shape>
                    <v:shape id="Freeform 95" style="position:absolute;left:3171;top:58644;width:111;height:682;visibility:visible;mso-wrap-style:square;v-text-anchor:top" coordsize="7,43" o:spid="_x0000_s1055" fillcolor="#1f497d" strokecolor="#1f497d"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">
                      <v:fill opacity="13107f"/>
                      <v:stroke opacity="13107f"/>
                      <v:path arrowok="t" o:connecttype="custom" o:connectlocs="0,0;11113,26988;11113,68263;9525,63500;0,39688;0,0" o:connectangles="0,0,0,0,0,0"/>
                    </v:shape>
                    <v:shape id="Freeform 96" style="position:absolute;left:3409;top:61358;width:731;height:1921;visibility:visible;mso-wrap-style:square;v-text-anchor:top" coordsize="46,121" o:spid="_x0000_s1056" fillcolor="#1f497d" strokecolor="#1f497d"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2D7DB0B" w14:textId="316804A6" w:rsidR="00E45E69" w:rsidRPr="00F059D8" w:rsidRDefault="00E45E69" w:rsidP="00E45E69">
      <w:pPr>
        <w:rPr>
          <w:b/>
          <w:sz w:val="32"/>
          <w:szCs w:val="32"/>
          <w:lang w:eastAsia="en-GB"/>
        </w:rPr>
      </w:pPr>
    </w:p>
    <w:p w14:paraId="6DFB0B3C" w14:textId="77777777" w:rsidR="00E45E69" w:rsidRPr="00F059D8" w:rsidRDefault="00E45E69" w:rsidP="00E45E69">
      <w:pPr>
        <w:rPr>
          <w:sz w:val="32"/>
          <w:szCs w:val="32"/>
          <w:lang w:eastAsia="en-GB"/>
        </w:rPr>
      </w:pPr>
    </w:p>
    <w:p w14:paraId="52EAFF9F" w14:textId="77777777" w:rsidR="00E45E69" w:rsidRPr="00F059D8" w:rsidRDefault="00E45E69" w:rsidP="00E45E69">
      <w:pPr>
        <w:rPr>
          <w:sz w:val="32"/>
          <w:szCs w:val="32"/>
          <w:lang w:eastAsia="en-GB"/>
        </w:rPr>
      </w:pPr>
    </w:p>
    <w:p w14:paraId="1C5D564C" w14:textId="77777777" w:rsidR="00E45E69" w:rsidRPr="00F059D8" w:rsidRDefault="00E45E69" w:rsidP="00E45E69">
      <w:pPr>
        <w:rPr>
          <w:sz w:val="32"/>
          <w:szCs w:val="32"/>
          <w:lang w:eastAsia="en-GB"/>
        </w:rPr>
      </w:pPr>
    </w:p>
    <w:p w14:paraId="43C46BCA" w14:textId="77777777" w:rsidR="00E45E69" w:rsidRPr="00F059D8" w:rsidRDefault="00E45E69" w:rsidP="00E45E69">
      <w:pPr>
        <w:rPr>
          <w:sz w:val="32"/>
          <w:szCs w:val="32"/>
          <w:lang w:eastAsia="en-GB"/>
        </w:rPr>
      </w:pPr>
    </w:p>
    <w:p w14:paraId="6167F77A" w14:textId="70707F15" w:rsidR="00E45E69" w:rsidRPr="00F059D8" w:rsidRDefault="00E45E69" w:rsidP="00E45E69">
      <w:pPr>
        <w:rPr>
          <w:sz w:val="32"/>
          <w:szCs w:val="32"/>
          <w:lang w:eastAsia="en-GB"/>
        </w:rPr>
      </w:pPr>
      <w:r>
        <w:rPr>
          <w:noProof/>
          <w:lang w:eastAsia="en-GB"/>
        </w:rPr>
        <w:drawing>
          <wp:anchor distT="0" distB="0" distL="114300" distR="114300" simplePos="0" relativeHeight="251666432" behindDoc="0" locked="0" layoutInCell="1" allowOverlap="1" wp14:anchorId="26727DC1" wp14:editId="48A80264">
            <wp:simplePos x="0" y="0"/>
            <wp:positionH relativeFrom="margin">
              <wp:align>center</wp:align>
            </wp:positionH>
            <wp:positionV relativeFrom="margin">
              <wp:align>center</wp:align>
            </wp:positionV>
            <wp:extent cx="3263900" cy="3122930"/>
            <wp:effectExtent l="0" t="0" r="0" b="1270"/>
            <wp:wrapSquare wrapText="bothSides"/>
            <wp:docPr id="2" name="Picture 2" descr="W:\Office\Logo\St_Leonards_Logo2\St-Leonards-Logo-BLUE-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fice\Logo\St_Leonards_Logo2\St-Leonards-Logo-BLUE-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900"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EE04" w14:textId="77777777" w:rsidR="00E45E69" w:rsidRPr="00F059D8" w:rsidRDefault="00E45E69" w:rsidP="00E45E69">
      <w:pPr>
        <w:rPr>
          <w:sz w:val="32"/>
          <w:szCs w:val="32"/>
          <w:lang w:eastAsia="en-GB"/>
        </w:rPr>
      </w:pPr>
    </w:p>
    <w:p w14:paraId="1BF10278" w14:textId="77777777" w:rsidR="00E45E69" w:rsidRPr="00F059D8" w:rsidRDefault="00E45E69" w:rsidP="00E45E69">
      <w:pPr>
        <w:rPr>
          <w:sz w:val="32"/>
          <w:szCs w:val="32"/>
          <w:lang w:eastAsia="en-GB"/>
        </w:rPr>
      </w:pPr>
    </w:p>
    <w:p w14:paraId="07F8888B" w14:textId="77777777" w:rsidR="00E45E69" w:rsidRPr="00F059D8" w:rsidRDefault="00E45E69" w:rsidP="00E45E69">
      <w:pPr>
        <w:rPr>
          <w:sz w:val="32"/>
          <w:szCs w:val="32"/>
          <w:lang w:eastAsia="en-GB"/>
        </w:rPr>
      </w:pPr>
    </w:p>
    <w:p w14:paraId="649AF2E4" w14:textId="77777777" w:rsidR="00E45E69" w:rsidRPr="00F059D8" w:rsidRDefault="00E45E69" w:rsidP="00E45E69">
      <w:pPr>
        <w:rPr>
          <w:sz w:val="32"/>
          <w:szCs w:val="32"/>
          <w:lang w:eastAsia="en-GB"/>
        </w:rPr>
      </w:pPr>
    </w:p>
    <w:p w14:paraId="27651016" w14:textId="77777777" w:rsidR="00E45E69" w:rsidRPr="00F059D8" w:rsidRDefault="00E45E69" w:rsidP="00E45E69">
      <w:pPr>
        <w:rPr>
          <w:sz w:val="32"/>
          <w:szCs w:val="32"/>
          <w:lang w:eastAsia="en-GB"/>
        </w:rPr>
      </w:pPr>
    </w:p>
    <w:p w14:paraId="6B26EE1C" w14:textId="77777777" w:rsidR="00E45E69" w:rsidRPr="00F059D8" w:rsidRDefault="00E45E69" w:rsidP="00E45E69">
      <w:pPr>
        <w:rPr>
          <w:sz w:val="32"/>
          <w:szCs w:val="32"/>
          <w:lang w:eastAsia="en-GB"/>
        </w:rPr>
      </w:pPr>
    </w:p>
    <w:p w14:paraId="4F89AB5F" w14:textId="77777777" w:rsidR="00E45E69" w:rsidRPr="00F059D8" w:rsidRDefault="00E45E69" w:rsidP="00E45E69">
      <w:pPr>
        <w:rPr>
          <w:sz w:val="32"/>
          <w:szCs w:val="32"/>
          <w:lang w:eastAsia="en-GB"/>
        </w:rPr>
      </w:pPr>
    </w:p>
    <w:p w14:paraId="6F803772" w14:textId="2DFA1119" w:rsidR="00E45E69" w:rsidRDefault="00E45E69" w:rsidP="00E45E69">
      <w:pPr>
        <w:autoSpaceDE w:val="0"/>
        <w:autoSpaceDN w:val="0"/>
        <w:adjustRightInd w:val="0"/>
        <w:rPr>
          <w:b/>
          <w:bCs/>
          <w:color w:val="000000"/>
          <w:sz w:val="36"/>
          <w:szCs w:val="36"/>
          <w:lang w:val="en-US"/>
        </w:rPr>
      </w:pPr>
      <w:r w:rsidRPr="00CD563E">
        <w:rPr>
          <w:noProof/>
          <w:szCs w:val="24"/>
          <w:lang w:eastAsia="en-GB"/>
        </w:rPr>
        <mc:AlternateContent>
          <mc:Choice Requires="wps">
            <w:drawing>
              <wp:anchor distT="0" distB="0" distL="114300" distR="114300" simplePos="0" relativeHeight="251664384" behindDoc="0" locked="0" layoutInCell="1" allowOverlap="1" wp14:anchorId="114F2C42" wp14:editId="4D2F631C">
                <wp:simplePos x="0" y="0"/>
                <wp:positionH relativeFrom="page">
                  <wp:posOffset>2442210</wp:posOffset>
                </wp:positionH>
                <wp:positionV relativeFrom="page">
                  <wp:posOffset>6389370</wp:posOffset>
                </wp:positionV>
                <wp:extent cx="3398520" cy="747395"/>
                <wp:effectExtent l="0" t="0" r="7620"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8520" cy="747395"/>
                        </a:xfrm>
                        <a:prstGeom prst="rect">
                          <a:avLst/>
                        </a:prstGeom>
                        <a:noFill/>
                        <a:ln w="6350">
                          <a:noFill/>
                        </a:ln>
                        <a:effectLst/>
                      </wps:spPr>
                      <wps:txbx>
                        <w:txbxContent>
                          <w:p w14:paraId="1238DB29" w14:textId="77777777" w:rsidR="00E45E69" w:rsidRDefault="00E45E69" w:rsidP="00E45E69">
                            <w:pPr>
                              <w:pStyle w:val="NoSpacing"/>
                              <w:rPr>
                                <w:rFonts w:ascii="Century Gothic" w:hAnsi="Century Gothic"/>
                                <w:b/>
                                <w:i/>
                                <w:color w:val="002060"/>
                                <w:sz w:val="24"/>
                                <w:szCs w:val="24"/>
                              </w:rPr>
                            </w:pPr>
                          </w:p>
                          <w:p w14:paraId="2A3C60B4" w14:textId="77777777" w:rsidR="00E45E69" w:rsidRDefault="00E45E69" w:rsidP="00E45E69">
                            <w:pPr>
                              <w:pStyle w:val="NoSpacing"/>
                              <w:rPr>
                                <w:rFonts w:ascii="Century Gothic" w:hAnsi="Century Gothic"/>
                                <w:b/>
                                <w:i/>
                                <w:color w:val="002060"/>
                                <w:sz w:val="24"/>
                                <w:szCs w:val="24"/>
                              </w:rPr>
                            </w:pPr>
                          </w:p>
                          <w:p w14:paraId="6956A4B1" w14:textId="77777777" w:rsidR="00E45E69" w:rsidRDefault="00E45E69" w:rsidP="00E45E69">
                            <w:pPr>
                              <w:pStyle w:val="NoSpacing"/>
                              <w:rPr>
                                <w:rFonts w:ascii="Century Gothic" w:hAnsi="Century Gothic"/>
                                <w:b/>
                                <w:i/>
                                <w:color w:val="002060"/>
                                <w:sz w:val="24"/>
                                <w:szCs w:val="24"/>
                              </w:rPr>
                            </w:pPr>
                          </w:p>
                          <w:p w14:paraId="3BF90932" w14:textId="77777777" w:rsidR="00E45E69" w:rsidRPr="00D32BAA" w:rsidRDefault="00E45E69" w:rsidP="00E45E69">
                            <w:pPr>
                              <w:pStyle w:val="NoSpacing"/>
                              <w:rPr>
                                <w:i/>
                                <w:color w:val="002060"/>
                                <w:sz w:val="24"/>
                                <w:szCs w:val="24"/>
                              </w:rPr>
                            </w:pPr>
                            <w:r w:rsidRPr="00D32BAA">
                              <w:rPr>
                                <w:rFonts w:ascii="Century Gothic" w:hAnsi="Century Gothic"/>
                                <w:b/>
                                <w:i/>
                                <w:color w:val="002060"/>
                                <w:sz w:val="24"/>
                                <w:szCs w:val="24"/>
                              </w:rPr>
                              <w:t>We Learn, Grow, Shine in the Light of Jesus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25CB72">
              <v:shape id="Text Box 32" style="position:absolute;margin-left:192.3pt;margin-top:503.1pt;width:267.6pt;height:58.85pt;z-index:25166438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" w14:anchorId="114F2C42">
                <v:textbox style="mso-fit-shape-to-text:t" inset="0,0,0,0">
                  <w:txbxContent>
                    <w:p w:rsidR="00E45E69" w:rsidP="00E45E69" w:rsidRDefault="00E45E69" w14:paraId="0A37501D" w14:textId="77777777">
                      <w:pPr>
                        <w:pStyle w:val="NoSpacing"/>
                        <w:rPr>
                          <w:rFonts w:ascii="Century Gothic" w:hAnsi="Century Gothic"/>
                          <w:b/>
                          <w:i/>
                          <w:color w:val="002060"/>
                          <w:sz w:val="24"/>
                          <w:szCs w:val="24"/>
                        </w:rPr>
                      </w:pPr>
                    </w:p>
                    <w:p w:rsidR="00E45E69" w:rsidP="00E45E69" w:rsidRDefault="00E45E69" w14:paraId="5DAB6C7B" w14:textId="77777777">
                      <w:pPr>
                        <w:pStyle w:val="NoSpacing"/>
                        <w:rPr>
                          <w:rFonts w:ascii="Century Gothic" w:hAnsi="Century Gothic"/>
                          <w:b/>
                          <w:i/>
                          <w:color w:val="002060"/>
                          <w:sz w:val="24"/>
                          <w:szCs w:val="24"/>
                        </w:rPr>
                      </w:pPr>
                    </w:p>
                    <w:p w:rsidR="00E45E69" w:rsidP="00E45E69" w:rsidRDefault="00E45E69" w14:paraId="02EB378F" w14:textId="77777777">
                      <w:pPr>
                        <w:pStyle w:val="NoSpacing"/>
                        <w:rPr>
                          <w:rFonts w:ascii="Century Gothic" w:hAnsi="Century Gothic"/>
                          <w:b/>
                          <w:i/>
                          <w:color w:val="002060"/>
                          <w:sz w:val="24"/>
                          <w:szCs w:val="24"/>
                        </w:rPr>
                      </w:pPr>
                    </w:p>
                    <w:p w:rsidRPr="00D32BAA" w:rsidR="00E45E69" w:rsidP="00E45E69" w:rsidRDefault="00E45E69" w14:paraId="4B0FA76A" w14:textId="77777777">
                      <w:pPr>
                        <w:pStyle w:val="NoSpacing"/>
                        <w:rPr>
                          <w:i/>
                          <w:color w:val="002060"/>
                          <w:sz w:val="24"/>
                          <w:szCs w:val="24"/>
                        </w:rPr>
                      </w:pPr>
                      <w:r w:rsidRPr="00D32BAA">
                        <w:rPr>
                          <w:rFonts w:ascii="Century Gothic" w:hAnsi="Century Gothic"/>
                          <w:b/>
                          <w:i/>
                          <w:color w:val="002060"/>
                          <w:sz w:val="24"/>
                          <w:szCs w:val="24"/>
                        </w:rPr>
                        <w:t>We Learn, Grow, Shine in the Light of Jesus</w:t>
                      </w:r>
                    </w:p>
                  </w:txbxContent>
                </v:textbox>
                <w10:wrap anchorx="page" anchory="page"/>
              </v:shape>
            </w:pict>
          </mc:Fallback>
        </mc:AlternateContent>
      </w:r>
      <w:r w:rsidRPr="00F059D8">
        <w:rPr>
          <w:sz w:val="32"/>
          <w:szCs w:val="32"/>
          <w:lang w:eastAsia="en-GB"/>
        </w:rPr>
        <w:br w:type="page"/>
      </w:r>
    </w:p>
    <w:p w14:paraId="2AF6C218" w14:textId="49ED9AC3" w:rsidR="00D26A3B" w:rsidRPr="005D7256" w:rsidRDefault="00686273" w:rsidP="00CF7048">
      <w:pPr>
        <w:autoSpaceDE w:val="0"/>
        <w:autoSpaceDN w:val="0"/>
        <w:adjustRightInd w:val="0"/>
        <w:spacing w:after="0" w:line="240" w:lineRule="auto"/>
        <w:jc w:val="center"/>
        <w:rPr>
          <w:rFonts w:ascii="Arial" w:eastAsia="Times New Roman" w:hAnsi="Arial" w:cs="Arial"/>
          <w:b/>
          <w:sz w:val="24"/>
          <w:szCs w:val="24"/>
          <w:lang w:eastAsia="en-GB"/>
        </w:rPr>
      </w:pPr>
      <w:r>
        <w:rPr>
          <w:rFonts w:ascii="Century Gothic" w:hAnsi="Century Gothic"/>
          <w:noProof/>
          <w:lang w:eastAsia="en-GB"/>
        </w:rPr>
        <w:lastRenderedPageBreak/>
        <w:drawing>
          <wp:anchor distT="0" distB="0" distL="114300" distR="114300" simplePos="0" relativeHeight="251660288" behindDoc="0" locked="0" layoutInCell="1" allowOverlap="1" wp14:anchorId="3B570A99" wp14:editId="27BDCC0C">
            <wp:simplePos x="0" y="0"/>
            <wp:positionH relativeFrom="column">
              <wp:posOffset>5287010</wp:posOffset>
            </wp:positionH>
            <wp:positionV relativeFrom="paragraph">
              <wp:posOffset>-629285</wp:posOffset>
            </wp:positionV>
            <wp:extent cx="894080" cy="923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08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0DC39" w14:textId="44641535" w:rsidR="00CF7048" w:rsidRPr="005D7256" w:rsidRDefault="00CF7048" w:rsidP="00CF7048">
      <w:pPr>
        <w:autoSpaceDE w:val="0"/>
        <w:autoSpaceDN w:val="0"/>
        <w:adjustRightInd w:val="0"/>
        <w:spacing w:after="0" w:line="240" w:lineRule="auto"/>
        <w:jc w:val="center"/>
        <w:rPr>
          <w:rFonts w:ascii="Arial" w:eastAsia="Times New Roman" w:hAnsi="Arial" w:cs="Arial"/>
          <w:b/>
          <w:bCs/>
          <w:sz w:val="24"/>
          <w:szCs w:val="24"/>
          <w:lang w:eastAsia="en-GB"/>
        </w:rPr>
      </w:pPr>
      <w:r w:rsidRPr="005D7256">
        <w:rPr>
          <w:rFonts w:ascii="Arial" w:eastAsia="Times New Roman" w:hAnsi="Arial" w:cs="Arial"/>
          <w:b/>
          <w:sz w:val="24"/>
          <w:szCs w:val="24"/>
          <w:lang w:eastAsia="en-GB"/>
        </w:rPr>
        <w:t xml:space="preserve">St Leonard’s </w:t>
      </w:r>
      <w:r w:rsidR="00686273" w:rsidRPr="005D7256">
        <w:rPr>
          <w:rFonts w:ascii="Arial" w:eastAsia="Times New Roman" w:hAnsi="Arial" w:cs="Arial"/>
          <w:b/>
          <w:sz w:val="24"/>
          <w:szCs w:val="24"/>
          <w:lang w:eastAsia="en-GB"/>
        </w:rPr>
        <w:t>Catholic</w:t>
      </w:r>
      <w:r w:rsidRPr="005D7256">
        <w:rPr>
          <w:rFonts w:ascii="Arial" w:eastAsia="Times New Roman" w:hAnsi="Arial" w:cs="Arial"/>
          <w:b/>
          <w:sz w:val="24"/>
          <w:szCs w:val="24"/>
          <w:lang w:eastAsia="en-GB"/>
        </w:rPr>
        <w:t xml:space="preserve"> Primary School</w:t>
      </w:r>
    </w:p>
    <w:p w14:paraId="058D57D1" w14:textId="77777777" w:rsidR="00CF7048" w:rsidRPr="005D7256" w:rsidRDefault="00CF7048" w:rsidP="00CF7048">
      <w:pPr>
        <w:shd w:val="clear" w:color="auto" w:fill="FFFFFF"/>
        <w:spacing w:before="100" w:beforeAutospacing="1" w:after="100" w:afterAutospacing="1" w:line="240" w:lineRule="auto"/>
        <w:jc w:val="center"/>
        <w:rPr>
          <w:rFonts w:ascii="Arial" w:hAnsi="Arial" w:cs="Arial"/>
          <w:b/>
          <w:sz w:val="24"/>
          <w:szCs w:val="24"/>
          <w:lang w:eastAsia="en-GB"/>
        </w:rPr>
      </w:pPr>
      <w:r w:rsidRPr="005D7256">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32DB890B" wp14:editId="2B252FB5">
                <wp:simplePos x="0" y="0"/>
                <wp:positionH relativeFrom="column">
                  <wp:posOffset>1</wp:posOffset>
                </wp:positionH>
                <wp:positionV relativeFrom="paragraph">
                  <wp:posOffset>42545</wp:posOffset>
                </wp:positionV>
                <wp:extent cx="5353050" cy="457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6229DFC8" w14:textId="77777777" w:rsidR="00CC22F7" w:rsidRPr="00D26A3B" w:rsidRDefault="00CC22F7" w:rsidP="00CF7048">
                            <w:pPr>
                              <w:jc w:val="center"/>
                              <w:rPr>
                                <w:rFonts w:ascii="Century Gothic" w:hAnsi="Century Gothic" w:cs="Arial"/>
                                <w:color w:val="000080"/>
                                <w:sz w:val="24"/>
                                <w:szCs w:val="24"/>
                              </w:rPr>
                            </w:pPr>
                            <w:r w:rsidRPr="00D26A3B">
                              <w:rPr>
                                <w:rFonts w:ascii="Century Gothic" w:hAnsi="Century Gothic" w:cs="Arial"/>
                                <w:color w:val="000080"/>
                                <w:sz w:val="24"/>
                                <w:szCs w:val="24"/>
                              </w:rPr>
                              <w:t>We learn, grow and shine in the Light of Jesus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1B491D">
              <v:shape id="Text Box 7" style="position:absolute;left:0;text-align:left;margin-left:0;margin-top:3.35pt;width:42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" w14:anchorId="32DB890B">
                <v:textbox>
                  <w:txbxContent>
                    <w:p w:rsidRPr="00D26A3B" w:rsidR="00CC22F7" w:rsidP="00CF7048" w:rsidRDefault="00CC22F7" w14:paraId="288F5D9D" w14:textId="77777777">
                      <w:pPr>
                        <w:jc w:val="center"/>
                        <w:rPr>
                          <w:rFonts w:ascii="Century Gothic" w:hAnsi="Century Gothic" w:cs="Arial"/>
                          <w:color w:val="000080"/>
                          <w:sz w:val="24"/>
                          <w:szCs w:val="24"/>
                        </w:rPr>
                      </w:pPr>
                      <w:r w:rsidRPr="00D26A3B">
                        <w:rPr>
                          <w:rFonts w:ascii="Century Gothic" w:hAnsi="Century Gothic" w:cs="Arial"/>
                          <w:color w:val="000080"/>
                          <w:sz w:val="24"/>
                          <w:szCs w:val="24"/>
                        </w:rPr>
                        <w:t>We learn, grow and shine in the Light of Jesus</w:t>
                      </w:r>
                    </w:p>
                  </w:txbxContent>
                </v:textbox>
              </v:shape>
            </w:pict>
          </mc:Fallback>
        </mc:AlternateContent>
      </w:r>
    </w:p>
    <w:p w14:paraId="1A6EAFFD" w14:textId="77777777" w:rsidR="000C4116" w:rsidRPr="005D7256" w:rsidRDefault="000C4116" w:rsidP="000C4116">
      <w:pPr>
        <w:spacing w:line="240" w:lineRule="auto"/>
        <w:jc w:val="center"/>
        <w:rPr>
          <w:rFonts w:ascii="Arial" w:hAnsi="Arial" w:cs="Arial"/>
          <w:b/>
          <w:bCs/>
          <w:color w:val="002060"/>
          <w:sz w:val="24"/>
          <w:szCs w:val="24"/>
        </w:rPr>
      </w:pPr>
      <w:r w:rsidRPr="005D7256">
        <w:rPr>
          <w:rFonts w:ascii="Arial" w:hAnsi="Arial" w:cs="Arial"/>
          <w:b/>
          <w:bCs/>
          <w:color w:val="002060"/>
          <w:sz w:val="24"/>
          <w:szCs w:val="24"/>
        </w:rPr>
        <w:t xml:space="preserve">SPECIAL EDUCATIONAL NEEDS and DISABILITIES (SEND) </w:t>
      </w:r>
    </w:p>
    <w:p w14:paraId="23624631" w14:textId="77777777" w:rsidR="000C4116" w:rsidRPr="005D7256" w:rsidRDefault="000C4116" w:rsidP="00655A7F">
      <w:pPr>
        <w:spacing w:line="240" w:lineRule="auto"/>
        <w:jc w:val="center"/>
        <w:rPr>
          <w:rFonts w:ascii="Arial" w:hAnsi="Arial" w:cs="Arial"/>
          <w:b/>
          <w:bCs/>
          <w:color w:val="002060"/>
          <w:sz w:val="24"/>
          <w:szCs w:val="24"/>
        </w:rPr>
      </w:pPr>
      <w:r w:rsidRPr="005D7256">
        <w:rPr>
          <w:rFonts w:ascii="Arial" w:hAnsi="Arial" w:cs="Arial"/>
          <w:b/>
          <w:bCs/>
          <w:color w:val="002060"/>
          <w:sz w:val="24"/>
          <w:szCs w:val="24"/>
        </w:rPr>
        <w:t>INFORMATION REPORT</w:t>
      </w:r>
    </w:p>
    <w:p w14:paraId="0C2B9202" w14:textId="24E56FD6" w:rsidR="007D25E9" w:rsidRPr="005D7256" w:rsidRDefault="007D25E9" w:rsidP="007D25E9">
      <w:pPr>
        <w:pStyle w:val="NormalWeb"/>
        <w:shd w:val="clear" w:color="auto" w:fill="FFFFFF"/>
        <w:jc w:val="both"/>
        <w:rPr>
          <w:rFonts w:ascii="Arial" w:hAnsi="Arial" w:cs="Arial"/>
        </w:rPr>
      </w:pPr>
      <w:bookmarkStart w:id="0" w:name="bookmark0"/>
      <w:bookmarkEnd w:id="0"/>
      <w:r w:rsidRPr="005D7256">
        <w:rPr>
          <w:rStyle w:val="font01"/>
          <w:sz w:val="24"/>
          <w:szCs w:val="24"/>
        </w:rPr>
        <w:t xml:space="preserve">St Leonard’s </w:t>
      </w:r>
      <w:r w:rsidR="00686273" w:rsidRPr="005D7256">
        <w:rPr>
          <w:rStyle w:val="font01"/>
          <w:sz w:val="24"/>
          <w:szCs w:val="24"/>
        </w:rPr>
        <w:t>Catholic</w:t>
      </w:r>
      <w:r w:rsidRPr="005D7256">
        <w:rPr>
          <w:rStyle w:val="font01"/>
          <w:sz w:val="24"/>
          <w:szCs w:val="24"/>
        </w:rPr>
        <w:t xml:space="preserve"> Primary School's </w:t>
      </w:r>
      <w:r w:rsidR="0000603B" w:rsidRPr="005D7256">
        <w:rPr>
          <w:rStyle w:val="font01"/>
          <w:sz w:val="24"/>
          <w:szCs w:val="24"/>
        </w:rPr>
        <w:t>Information Report</w:t>
      </w:r>
      <w:r w:rsidRPr="005D7256">
        <w:rPr>
          <w:rStyle w:val="font01"/>
          <w:sz w:val="24"/>
          <w:szCs w:val="24"/>
        </w:rPr>
        <w:t xml:space="preserve"> is written with due regard to the Special Educational Needs and Disability Act 2001 and the revised Code of Practice. St Leonard’s </w:t>
      </w:r>
      <w:r w:rsidR="00686273" w:rsidRPr="005D7256">
        <w:rPr>
          <w:rStyle w:val="font01"/>
          <w:sz w:val="24"/>
          <w:szCs w:val="24"/>
        </w:rPr>
        <w:t>Catholic</w:t>
      </w:r>
      <w:r w:rsidRPr="005D7256">
        <w:rPr>
          <w:rStyle w:val="font01"/>
          <w:sz w:val="24"/>
          <w:szCs w:val="24"/>
        </w:rPr>
        <w:t xml:space="preserve"> Primary School seeks to adhere to the principles of an inclusive education service as set out in the DfES/0774/2001 document on Inclusive schooling.</w:t>
      </w:r>
    </w:p>
    <w:p w14:paraId="7E8CFFC9" w14:textId="77777777" w:rsidR="007D25E9" w:rsidRPr="005D7256" w:rsidRDefault="007D25E9" w:rsidP="007D25E9">
      <w:pPr>
        <w:pStyle w:val="NormalWeb"/>
        <w:shd w:val="clear" w:color="auto" w:fill="FFFFFF"/>
        <w:jc w:val="both"/>
        <w:rPr>
          <w:rFonts w:ascii="Arial" w:hAnsi="Arial" w:cs="Arial"/>
          <w:b/>
        </w:rPr>
      </w:pPr>
      <w:bookmarkStart w:id="1" w:name="bookmark1"/>
      <w:bookmarkEnd w:id="1"/>
      <w:r w:rsidRPr="005D7256">
        <w:rPr>
          <w:rStyle w:val="font11"/>
          <w:b/>
          <w:sz w:val="24"/>
          <w:szCs w:val="24"/>
        </w:rPr>
        <w:t>Aims</w:t>
      </w:r>
    </w:p>
    <w:p w14:paraId="023DB08B" w14:textId="77777777" w:rsidR="007D25E9" w:rsidRPr="005D7256" w:rsidRDefault="007D25E9" w:rsidP="007D25E9">
      <w:pPr>
        <w:pStyle w:val="NormalWeb"/>
        <w:shd w:val="clear" w:color="auto" w:fill="FFFFFF"/>
        <w:jc w:val="both"/>
        <w:rPr>
          <w:rFonts w:ascii="Arial" w:hAnsi="Arial" w:cs="Arial"/>
        </w:rPr>
      </w:pPr>
      <w:r w:rsidRPr="005D7256">
        <w:rPr>
          <w:rStyle w:val="font01"/>
          <w:sz w:val="24"/>
          <w:szCs w:val="24"/>
        </w:rPr>
        <w:t>In St Leonard’s, we believe that every pupil, regardless of gender, race or disability, has a right to equal access to a broad and balanced curriculum. We consider it essential that the curriculum is presented in a supportive and stimulating atmosphere, which values each child and encourages him or her to achieve his or her full potential.</w:t>
      </w:r>
    </w:p>
    <w:p w14:paraId="3C1C4B99" w14:textId="05ECFAA2" w:rsidR="00FB0EE3" w:rsidRPr="005D7256" w:rsidRDefault="00FB0EE3" w:rsidP="00FB0EE3">
      <w:pPr>
        <w:spacing w:after="0" w:line="240" w:lineRule="auto"/>
        <w:rPr>
          <w:rFonts w:ascii="Arial" w:hAnsi="Arial" w:cs="Arial"/>
          <w:sz w:val="24"/>
          <w:szCs w:val="24"/>
        </w:rPr>
      </w:pPr>
      <w:r w:rsidRPr="005D7256">
        <w:rPr>
          <w:rFonts w:ascii="Arial" w:hAnsi="Arial" w:cs="Arial"/>
          <w:sz w:val="24"/>
          <w:szCs w:val="24"/>
        </w:rPr>
        <w:t>SEND provision with</w:t>
      </w:r>
      <w:r w:rsidR="00CC09EC" w:rsidRPr="005D7256">
        <w:rPr>
          <w:rFonts w:ascii="Arial" w:hAnsi="Arial" w:cs="Arial"/>
          <w:sz w:val="24"/>
          <w:szCs w:val="24"/>
        </w:rPr>
        <w:t>in St Leonard’s Catholic School</w:t>
      </w:r>
      <w:r w:rsidRPr="005D7256">
        <w:rPr>
          <w:rFonts w:ascii="Arial" w:hAnsi="Arial" w:cs="Arial"/>
          <w:sz w:val="24"/>
          <w:szCs w:val="24"/>
        </w:rPr>
        <w:t xml:space="preserve"> sits alongside other policies and information documents such as:</w:t>
      </w:r>
    </w:p>
    <w:p w14:paraId="54012853" w14:textId="127A8210" w:rsidR="00FB0EE3" w:rsidRPr="005D7256" w:rsidRDefault="00FB0EE3" w:rsidP="00D26A3B">
      <w:pPr>
        <w:pStyle w:val="NormalWeb"/>
        <w:numPr>
          <w:ilvl w:val="0"/>
          <w:numId w:val="34"/>
        </w:numPr>
        <w:shd w:val="clear" w:color="auto" w:fill="FFFFFF"/>
        <w:rPr>
          <w:rStyle w:val="font01"/>
          <w:sz w:val="24"/>
          <w:szCs w:val="24"/>
        </w:rPr>
      </w:pPr>
      <w:r w:rsidRPr="005D7256">
        <w:rPr>
          <w:rStyle w:val="font01"/>
          <w:sz w:val="24"/>
          <w:szCs w:val="24"/>
        </w:rPr>
        <w:t>School Admissions</w:t>
      </w:r>
    </w:p>
    <w:p w14:paraId="0D56624F" w14:textId="19A11722" w:rsidR="007D25E9" w:rsidRPr="005D7256" w:rsidRDefault="007D25E9" w:rsidP="00D26A3B">
      <w:pPr>
        <w:pStyle w:val="NormalWeb"/>
        <w:numPr>
          <w:ilvl w:val="0"/>
          <w:numId w:val="34"/>
        </w:numPr>
        <w:shd w:val="clear" w:color="auto" w:fill="FFFFFF"/>
        <w:rPr>
          <w:rFonts w:ascii="Arial" w:hAnsi="Arial" w:cs="Arial"/>
        </w:rPr>
      </w:pPr>
      <w:r w:rsidRPr="005D7256">
        <w:rPr>
          <w:rStyle w:val="font01"/>
          <w:sz w:val="24"/>
          <w:szCs w:val="24"/>
        </w:rPr>
        <w:t>Anti-Bullying Policy</w:t>
      </w:r>
    </w:p>
    <w:p w14:paraId="46061FC1" w14:textId="77777777" w:rsidR="007D25E9" w:rsidRPr="005D7256" w:rsidRDefault="007D25E9" w:rsidP="00D26A3B">
      <w:pPr>
        <w:pStyle w:val="NormalWeb"/>
        <w:numPr>
          <w:ilvl w:val="0"/>
          <w:numId w:val="34"/>
        </w:numPr>
        <w:shd w:val="clear" w:color="auto" w:fill="FFFFFF"/>
        <w:rPr>
          <w:rFonts w:ascii="Arial" w:hAnsi="Arial" w:cs="Arial"/>
        </w:rPr>
      </w:pPr>
      <w:r w:rsidRPr="005D7256">
        <w:rPr>
          <w:rStyle w:val="font01"/>
          <w:sz w:val="24"/>
          <w:szCs w:val="24"/>
        </w:rPr>
        <w:t>Gender and Race Equality Policies</w:t>
      </w:r>
    </w:p>
    <w:p w14:paraId="73FD0BA6" w14:textId="77777777" w:rsidR="007D25E9" w:rsidRPr="005D7256" w:rsidRDefault="007D25E9" w:rsidP="00D26A3B">
      <w:pPr>
        <w:pStyle w:val="NormalWeb"/>
        <w:numPr>
          <w:ilvl w:val="0"/>
          <w:numId w:val="34"/>
        </w:numPr>
        <w:shd w:val="clear" w:color="auto" w:fill="FFFFFF"/>
        <w:rPr>
          <w:rFonts w:ascii="Arial" w:hAnsi="Arial" w:cs="Arial"/>
        </w:rPr>
      </w:pPr>
      <w:r w:rsidRPr="005D7256">
        <w:rPr>
          <w:rStyle w:val="font01"/>
          <w:sz w:val="24"/>
          <w:szCs w:val="24"/>
        </w:rPr>
        <w:t>Child Protection and Safeguarding Policy</w:t>
      </w:r>
    </w:p>
    <w:p w14:paraId="4DB4C5A8" w14:textId="77777777" w:rsidR="007D25E9" w:rsidRPr="005D7256" w:rsidRDefault="007D25E9" w:rsidP="00D26A3B">
      <w:pPr>
        <w:pStyle w:val="NormalWeb"/>
        <w:numPr>
          <w:ilvl w:val="0"/>
          <w:numId w:val="34"/>
        </w:numPr>
        <w:shd w:val="clear" w:color="auto" w:fill="FFFFFF"/>
        <w:rPr>
          <w:rFonts w:ascii="Arial" w:hAnsi="Arial" w:cs="Arial"/>
        </w:rPr>
      </w:pPr>
      <w:r w:rsidRPr="005D7256">
        <w:rPr>
          <w:rStyle w:val="font01"/>
          <w:sz w:val="24"/>
          <w:szCs w:val="24"/>
        </w:rPr>
        <w:t>Code of Conduct</w:t>
      </w:r>
    </w:p>
    <w:p w14:paraId="2B0F9CAB" w14:textId="77777777" w:rsidR="00D26A3B" w:rsidRPr="005D7256" w:rsidRDefault="007D25E9" w:rsidP="00D26A3B">
      <w:pPr>
        <w:pStyle w:val="NormalWeb"/>
        <w:numPr>
          <w:ilvl w:val="0"/>
          <w:numId w:val="34"/>
        </w:numPr>
        <w:shd w:val="clear" w:color="auto" w:fill="FFFFFF"/>
        <w:rPr>
          <w:rFonts w:ascii="Arial" w:hAnsi="Arial" w:cs="Arial"/>
        </w:rPr>
      </w:pPr>
      <w:r w:rsidRPr="005D7256">
        <w:rPr>
          <w:rStyle w:val="font01"/>
          <w:sz w:val="24"/>
          <w:szCs w:val="24"/>
        </w:rPr>
        <w:t>Whistleblowing Policy</w:t>
      </w:r>
    </w:p>
    <w:p w14:paraId="10FA0F69" w14:textId="77777777" w:rsidR="00D26A3B" w:rsidRPr="005D7256" w:rsidRDefault="007D25E9" w:rsidP="00D26A3B">
      <w:pPr>
        <w:pStyle w:val="NormalWeb"/>
        <w:numPr>
          <w:ilvl w:val="0"/>
          <w:numId w:val="34"/>
        </w:numPr>
        <w:shd w:val="clear" w:color="auto" w:fill="FFFFFF"/>
        <w:rPr>
          <w:rStyle w:val="font01"/>
          <w:sz w:val="24"/>
          <w:szCs w:val="24"/>
        </w:rPr>
      </w:pPr>
      <w:r w:rsidRPr="005D7256">
        <w:rPr>
          <w:rStyle w:val="font01"/>
          <w:sz w:val="24"/>
          <w:szCs w:val="24"/>
        </w:rPr>
        <w:t xml:space="preserve">Positive Behaviour </w:t>
      </w:r>
      <w:r w:rsidR="00CF7048" w:rsidRPr="005D7256">
        <w:rPr>
          <w:rStyle w:val="font01"/>
          <w:sz w:val="24"/>
          <w:szCs w:val="24"/>
        </w:rPr>
        <w:t xml:space="preserve">for Learning </w:t>
      </w:r>
      <w:r w:rsidRPr="005D7256">
        <w:rPr>
          <w:rStyle w:val="font01"/>
          <w:sz w:val="24"/>
          <w:szCs w:val="24"/>
        </w:rPr>
        <w:t>Policy</w:t>
      </w:r>
    </w:p>
    <w:p w14:paraId="642DE6F7" w14:textId="77777777" w:rsidR="00D26A3B" w:rsidRPr="005D7256" w:rsidRDefault="00D26A3B" w:rsidP="00D26A3B">
      <w:pPr>
        <w:pStyle w:val="NormalWeb"/>
        <w:numPr>
          <w:ilvl w:val="0"/>
          <w:numId w:val="34"/>
        </w:numPr>
        <w:shd w:val="clear" w:color="auto" w:fill="FFFFFF"/>
        <w:rPr>
          <w:rStyle w:val="font01"/>
          <w:sz w:val="24"/>
          <w:szCs w:val="24"/>
        </w:rPr>
      </w:pPr>
      <w:r w:rsidRPr="005D7256">
        <w:rPr>
          <w:rStyle w:val="font01"/>
          <w:sz w:val="24"/>
          <w:szCs w:val="24"/>
        </w:rPr>
        <w:t>SEND Policy</w:t>
      </w:r>
    </w:p>
    <w:p w14:paraId="500277EF" w14:textId="4B74E21A" w:rsidR="007D25E9" w:rsidRPr="005D7256" w:rsidRDefault="007D25E9" w:rsidP="00D26A3B">
      <w:pPr>
        <w:pStyle w:val="NormalWeb"/>
        <w:shd w:val="clear" w:color="auto" w:fill="FFFFFF"/>
        <w:rPr>
          <w:rStyle w:val="font01"/>
          <w:sz w:val="24"/>
          <w:szCs w:val="24"/>
        </w:rPr>
      </w:pPr>
    </w:p>
    <w:p w14:paraId="20760C78" w14:textId="77777777" w:rsidR="00CF6383" w:rsidRPr="005D7256" w:rsidRDefault="00CF6383" w:rsidP="00CF6383">
      <w:pPr>
        <w:pStyle w:val="NormalWeb"/>
        <w:shd w:val="clear" w:color="auto" w:fill="FFFFFF"/>
        <w:rPr>
          <w:rFonts w:ascii="Arial" w:hAnsi="Arial" w:cs="Arial"/>
          <w:b/>
        </w:rPr>
      </w:pPr>
      <w:r w:rsidRPr="005D7256">
        <w:rPr>
          <w:rFonts w:ascii="Arial" w:hAnsi="Arial" w:cs="Arial"/>
          <w:b/>
        </w:rPr>
        <w:t xml:space="preserve">Introduction </w:t>
      </w:r>
    </w:p>
    <w:p w14:paraId="6BC916E8" w14:textId="77777777" w:rsidR="00CF6383" w:rsidRPr="005D7256" w:rsidRDefault="00CF6383" w:rsidP="00CF6383">
      <w:pPr>
        <w:pStyle w:val="NormalWeb"/>
        <w:shd w:val="clear" w:color="auto" w:fill="FFFFFF"/>
        <w:rPr>
          <w:rFonts w:ascii="Arial" w:hAnsi="Arial" w:cs="Arial"/>
        </w:rPr>
      </w:pPr>
      <w:r w:rsidRPr="005D7256">
        <w:rPr>
          <w:rFonts w:ascii="Arial" w:hAnsi="Arial" w:cs="Arial"/>
        </w:rPr>
        <w:t xml:space="preserve">All Sunderland maintained schools have a similar approach to meeting the needs of pupils with Special Educational Needs and are supported by Together </w:t>
      </w:r>
      <w:r w:rsidR="0093192B" w:rsidRPr="005D7256">
        <w:rPr>
          <w:rFonts w:ascii="Arial" w:hAnsi="Arial" w:cs="Arial"/>
        </w:rPr>
        <w:t>f</w:t>
      </w:r>
      <w:r w:rsidRPr="005D7256">
        <w:rPr>
          <w:rFonts w:ascii="Arial" w:hAnsi="Arial" w:cs="Arial"/>
        </w:rPr>
        <w:t xml:space="preserve">or Children Sunderland on behalf of Sunderland City Council to ensure that all pupils, regardless of their specific needs, make the best possible progress in school. All schools are supported to be as inclusive as possible, with the needs of pupils with Special Educational Needs and Disabilities being met in a mainstream setting wherever possible. </w:t>
      </w:r>
    </w:p>
    <w:p w14:paraId="1C80AEC8" w14:textId="77777777" w:rsidR="00921DC1" w:rsidRPr="005D7256" w:rsidRDefault="00921DC1" w:rsidP="00CF6383">
      <w:pPr>
        <w:pStyle w:val="NormalWeb"/>
        <w:shd w:val="clear" w:color="auto" w:fill="FFFFFF"/>
        <w:rPr>
          <w:rFonts w:ascii="Arial" w:hAnsi="Arial" w:cs="Arial"/>
          <w:b/>
        </w:rPr>
      </w:pPr>
    </w:p>
    <w:p w14:paraId="0B1D2178" w14:textId="77777777" w:rsidR="000D790D" w:rsidRDefault="000D790D" w:rsidP="00921DC1">
      <w:pPr>
        <w:pStyle w:val="NormalWeb"/>
        <w:shd w:val="clear" w:color="auto" w:fill="FFFFFF"/>
        <w:rPr>
          <w:rFonts w:ascii="Arial" w:hAnsi="Arial" w:cs="Arial"/>
          <w:b/>
        </w:rPr>
      </w:pPr>
    </w:p>
    <w:p w14:paraId="0FBDE2BC" w14:textId="45A5F7B8" w:rsidR="00921DC1" w:rsidRPr="005D7256" w:rsidRDefault="00921DC1" w:rsidP="00921DC1">
      <w:pPr>
        <w:pStyle w:val="NormalWeb"/>
        <w:shd w:val="clear" w:color="auto" w:fill="FFFFFF"/>
        <w:rPr>
          <w:rFonts w:ascii="Arial" w:hAnsi="Arial" w:cs="Arial"/>
          <w:b/>
        </w:rPr>
      </w:pPr>
      <w:r w:rsidRPr="005D7256">
        <w:rPr>
          <w:rFonts w:ascii="Arial" w:hAnsi="Arial" w:cs="Arial"/>
          <w:b/>
        </w:rPr>
        <w:lastRenderedPageBreak/>
        <w:t xml:space="preserve">What is the Local Offer? </w:t>
      </w:r>
    </w:p>
    <w:p w14:paraId="02B002FE" w14:textId="79B9525B" w:rsidR="00921DC1" w:rsidRDefault="00921DC1" w:rsidP="00921DC1">
      <w:pPr>
        <w:pStyle w:val="NormalWeb"/>
        <w:shd w:val="clear" w:color="auto" w:fill="FFFFFF"/>
        <w:rPr>
          <w:rFonts w:ascii="Arial" w:hAnsi="Arial" w:cs="Arial"/>
        </w:rPr>
      </w:pPr>
      <w:r w:rsidRPr="005D7256">
        <w:rPr>
          <w:rFonts w:ascii="Arial" w:hAnsi="Arial" w:cs="Arial"/>
        </w:rPr>
        <w:t>The L</w:t>
      </w:r>
      <w:r w:rsidR="00454B34" w:rsidRPr="005D7256">
        <w:rPr>
          <w:rFonts w:ascii="Arial" w:hAnsi="Arial" w:cs="Arial"/>
        </w:rPr>
        <w:t>A</w:t>
      </w:r>
      <w:r w:rsidRPr="005D7256">
        <w:rPr>
          <w:rFonts w:ascii="Arial" w:hAnsi="Arial" w:cs="Arial"/>
        </w:rPr>
        <w:t xml:space="preserve"> Local Offer, The Children and Families Bill was enacted in 2014. From this date Local Authorities (LA) and schools are required to publish and keep under review information about services they expect to be available for children and young people with special educational needs (SEN) aged 0-25. This is the 'Local Offer'. Together for Children's Special Educational Needs (SEN) Team carries out statutory functions on behalf of Sunderland City Council in relation Education, Health and Care (EHC) needs assessments and Education Heath and Care Plans (EHCPs).</w:t>
      </w:r>
      <w:r w:rsidR="00C109DC" w:rsidRPr="005D7256">
        <w:rPr>
          <w:rFonts w:ascii="Arial" w:hAnsi="Arial" w:cs="Arial"/>
        </w:rPr>
        <w:t xml:space="preserve"> </w:t>
      </w:r>
      <w:r w:rsidRPr="005D7256">
        <w:rPr>
          <w:rFonts w:ascii="Arial" w:hAnsi="Arial" w:cs="Arial"/>
        </w:rPr>
        <w:t xml:space="preserve">The intention of the Local Offer is to improve choice and transparency for families. It will also be an important resource for parents in understanding the range of services and provision in the local area. </w:t>
      </w:r>
      <w:r w:rsidR="004004B2">
        <w:rPr>
          <w:rFonts w:ascii="Arial" w:hAnsi="Arial" w:cs="Arial"/>
        </w:rPr>
        <w:t>The local offer can be accessed at:</w:t>
      </w:r>
    </w:p>
    <w:p w14:paraId="76A03C16" w14:textId="7B5A1619" w:rsidR="004004B2" w:rsidRPr="005D7256" w:rsidRDefault="004004B2" w:rsidP="00921DC1">
      <w:pPr>
        <w:pStyle w:val="NormalWeb"/>
        <w:shd w:val="clear" w:color="auto" w:fill="FFFFFF"/>
        <w:rPr>
          <w:rFonts w:ascii="Arial" w:hAnsi="Arial" w:cs="Arial"/>
        </w:rPr>
      </w:pPr>
      <w:hyperlink r:id="rId12" w:history="1">
        <w:r w:rsidRPr="004004B2">
          <w:rPr>
            <w:rStyle w:val="Hyperlink"/>
            <w:rFonts w:ascii="Arial" w:hAnsi="Arial" w:cs="Arial"/>
          </w:rPr>
          <w:t>Local Offer | Sunderland Information Point</w:t>
        </w:r>
      </w:hyperlink>
    </w:p>
    <w:p w14:paraId="356F82B2" w14:textId="77777777" w:rsidR="00921DC1" w:rsidRPr="005D7256" w:rsidRDefault="00921DC1" w:rsidP="00921DC1">
      <w:pPr>
        <w:pStyle w:val="NormalWeb"/>
        <w:shd w:val="clear" w:color="auto" w:fill="FFFFFF"/>
        <w:rPr>
          <w:rFonts w:ascii="Arial" w:hAnsi="Arial" w:cs="Arial"/>
          <w:b/>
        </w:rPr>
      </w:pPr>
      <w:r w:rsidRPr="005D7256">
        <w:rPr>
          <w:rFonts w:ascii="Arial" w:hAnsi="Arial" w:cs="Arial"/>
          <w:b/>
        </w:rPr>
        <w:t xml:space="preserve">The School Local Offer </w:t>
      </w:r>
    </w:p>
    <w:p w14:paraId="11F5B7E4" w14:textId="77777777" w:rsidR="00921DC1" w:rsidRPr="005D7256" w:rsidRDefault="00921DC1" w:rsidP="00921DC1">
      <w:pPr>
        <w:pStyle w:val="NormalWeb"/>
        <w:shd w:val="clear" w:color="auto" w:fill="FFFFFF"/>
        <w:rPr>
          <w:rFonts w:ascii="Arial" w:hAnsi="Arial" w:cs="Arial"/>
        </w:rPr>
      </w:pPr>
      <w:r w:rsidRPr="005D7256">
        <w:rPr>
          <w:rFonts w:ascii="Arial" w:hAnsi="Arial" w:cs="Arial"/>
        </w:rPr>
        <w:t>This utilises the LA Local Offer to meet the needs of SEND pupils as determined by school policy and the provision that the school is able to provide.</w:t>
      </w:r>
    </w:p>
    <w:p w14:paraId="27DABB3D" w14:textId="77777777" w:rsidR="000C4116" w:rsidRPr="005D7256" w:rsidRDefault="000C4116" w:rsidP="000C4116">
      <w:pPr>
        <w:spacing w:line="240" w:lineRule="auto"/>
        <w:rPr>
          <w:rFonts w:ascii="Arial" w:hAnsi="Arial" w:cs="Arial"/>
          <w:sz w:val="24"/>
          <w:szCs w:val="24"/>
        </w:rPr>
      </w:pPr>
      <w:r w:rsidRPr="005D7256">
        <w:rPr>
          <w:rFonts w:ascii="Arial" w:hAnsi="Arial" w:cs="Arial"/>
          <w:b/>
          <w:bCs/>
          <w:sz w:val="24"/>
          <w:szCs w:val="24"/>
        </w:rPr>
        <w:t xml:space="preserve">The School Information Report </w:t>
      </w:r>
    </w:p>
    <w:p w14:paraId="0D4DCDD5" w14:textId="3D31903E" w:rsidR="000C4116" w:rsidRPr="005D7256" w:rsidRDefault="000C4116" w:rsidP="000C4116">
      <w:pPr>
        <w:spacing w:line="240" w:lineRule="auto"/>
        <w:rPr>
          <w:rFonts w:ascii="Arial" w:hAnsi="Arial" w:cs="Arial"/>
          <w:sz w:val="24"/>
          <w:szCs w:val="24"/>
        </w:rPr>
      </w:pPr>
      <w:r w:rsidRPr="005D7256">
        <w:rPr>
          <w:rFonts w:ascii="Arial" w:hAnsi="Arial" w:cs="Arial"/>
          <w:sz w:val="24"/>
          <w:szCs w:val="24"/>
        </w:rPr>
        <w:t xml:space="preserve">This utilises the </w:t>
      </w:r>
      <w:r w:rsidR="005D7256" w:rsidRPr="005D7256">
        <w:rPr>
          <w:rFonts w:ascii="Arial" w:hAnsi="Arial" w:cs="Arial"/>
          <w:sz w:val="24"/>
          <w:szCs w:val="24"/>
        </w:rPr>
        <w:t>Together for Children</w:t>
      </w:r>
      <w:r w:rsidRPr="005D7256">
        <w:rPr>
          <w:rFonts w:ascii="Arial" w:hAnsi="Arial" w:cs="Arial"/>
          <w:sz w:val="24"/>
          <w:szCs w:val="24"/>
        </w:rPr>
        <w:t xml:space="preserve"> Information Report to meet the needs of SEND pupils as determined by school policy and the provision that the school is able to provide.</w:t>
      </w:r>
    </w:p>
    <w:p w14:paraId="7CDE2078" w14:textId="67B083B0" w:rsidR="000C4116" w:rsidRPr="005D7256" w:rsidRDefault="000C4116" w:rsidP="000C4116">
      <w:pPr>
        <w:spacing w:line="240" w:lineRule="auto"/>
        <w:rPr>
          <w:rFonts w:ascii="Arial" w:hAnsi="Arial" w:cs="Arial"/>
          <w:b/>
          <w:sz w:val="24"/>
          <w:szCs w:val="24"/>
        </w:rPr>
      </w:pPr>
      <w:r w:rsidRPr="005D7256">
        <w:rPr>
          <w:rFonts w:ascii="Arial" w:hAnsi="Arial" w:cs="Arial"/>
          <w:b/>
          <w:sz w:val="24"/>
          <w:szCs w:val="24"/>
        </w:rPr>
        <w:t xml:space="preserve">Key Personnel responsible for SEND at </w:t>
      </w:r>
      <w:r w:rsidR="00CE7A70" w:rsidRPr="005D7256">
        <w:rPr>
          <w:rFonts w:ascii="Arial" w:hAnsi="Arial" w:cs="Arial"/>
          <w:b/>
          <w:sz w:val="24"/>
          <w:szCs w:val="24"/>
        </w:rPr>
        <w:t xml:space="preserve">St Leonard’s </w:t>
      </w:r>
      <w:r w:rsidR="00686273" w:rsidRPr="005D7256">
        <w:rPr>
          <w:rFonts w:ascii="Arial" w:eastAsia="Times New Roman" w:hAnsi="Arial" w:cs="Arial"/>
          <w:b/>
          <w:bCs/>
          <w:color w:val="000000"/>
          <w:sz w:val="24"/>
          <w:szCs w:val="24"/>
          <w:lang w:val="en" w:eastAsia="en-GB"/>
        </w:rPr>
        <w:t>Catholic</w:t>
      </w:r>
      <w:r w:rsidRPr="005D7256">
        <w:rPr>
          <w:rFonts w:ascii="Arial" w:hAnsi="Arial" w:cs="Arial"/>
          <w:b/>
          <w:sz w:val="24"/>
          <w:szCs w:val="24"/>
        </w:rPr>
        <w:t xml:space="preserve"> Primary School are:</w:t>
      </w:r>
    </w:p>
    <w:p w14:paraId="70908F5B" w14:textId="3542F372" w:rsidR="000C4116" w:rsidRPr="005D7256" w:rsidRDefault="00CE7A70" w:rsidP="000C4116">
      <w:pPr>
        <w:spacing w:line="240" w:lineRule="auto"/>
        <w:rPr>
          <w:rFonts w:ascii="Arial" w:hAnsi="Arial" w:cs="Arial"/>
          <w:b/>
          <w:sz w:val="24"/>
          <w:szCs w:val="24"/>
        </w:rPr>
      </w:pPr>
      <w:r w:rsidRPr="005D7256">
        <w:rPr>
          <w:rFonts w:ascii="Arial" w:hAnsi="Arial" w:cs="Arial"/>
          <w:b/>
          <w:sz w:val="24"/>
          <w:szCs w:val="24"/>
        </w:rPr>
        <w:t>Headteacher:</w:t>
      </w:r>
      <w:r w:rsidRPr="005D7256">
        <w:rPr>
          <w:rFonts w:ascii="Arial" w:hAnsi="Arial" w:cs="Arial"/>
          <w:b/>
          <w:sz w:val="24"/>
          <w:szCs w:val="24"/>
        </w:rPr>
        <w:tab/>
      </w:r>
      <w:r w:rsidRPr="005D7256">
        <w:rPr>
          <w:rFonts w:ascii="Arial" w:hAnsi="Arial" w:cs="Arial"/>
          <w:b/>
          <w:sz w:val="24"/>
          <w:szCs w:val="24"/>
        </w:rPr>
        <w:tab/>
      </w:r>
      <w:r w:rsidRPr="005D7256">
        <w:rPr>
          <w:rFonts w:ascii="Arial" w:hAnsi="Arial" w:cs="Arial"/>
          <w:b/>
          <w:sz w:val="24"/>
          <w:szCs w:val="24"/>
        </w:rPr>
        <w:tab/>
      </w:r>
      <w:r w:rsidR="001A1836" w:rsidRPr="005D7256">
        <w:rPr>
          <w:rFonts w:ascii="Arial" w:hAnsi="Arial" w:cs="Arial"/>
          <w:b/>
          <w:sz w:val="24"/>
          <w:szCs w:val="24"/>
        </w:rPr>
        <w:t xml:space="preserve">           </w:t>
      </w:r>
      <w:r w:rsidR="00D254D4" w:rsidRPr="005D7256">
        <w:rPr>
          <w:rFonts w:ascii="Arial" w:hAnsi="Arial" w:cs="Arial"/>
          <w:b/>
          <w:sz w:val="24"/>
          <w:szCs w:val="24"/>
        </w:rPr>
        <w:t>M</w:t>
      </w:r>
      <w:r w:rsidR="001A1836" w:rsidRPr="005D7256">
        <w:rPr>
          <w:rFonts w:ascii="Arial" w:hAnsi="Arial" w:cs="Arial"/>
          <w:b/>
          <w:sz w:val="24"/>
          <w:szCs w:val="24"/>
        </w:rPr>
        <w:t>rs</w:t>
      </w:r>
      <w:r w:rsidR="005D7256" w:rsidRPr="005D7256">
        <w:rPr>
          <w:rFonts w:ascii="Arial" w:hAnsi="Arial" w:cs="Arial"/>
          <w:b/>
          <w:sz w:val="24"/>
          <w:szCs w:val="24"/>
        </w:rPr>
        <w:t xml:space="preserve"> D Dunn</w:t>
      </w:r>
      <w:r w:rsidR="001A1836" w:rsidRPr="005D7256">
        <w:rPr>
          <w:rFonts w:ascii="Arial" w:hAnsi="Arial" w:cs="Arial"/>
          <w:b/>
          <w:sz w:val="24"/>
          <w:szCs w:val="24"/>
        </w:rPr>
        <w:t xml:space="preserve"> </w:t>
      </w:r>
      <w:r w:rsidR="000C4116" w:rsidRPr="005D7256">
        <w:rPr>
          <w:rFonts w:ascii="Arial" w:hAnsi="Arial" w:cs="Arial"/>
          <w:b/>
          <w:sz w:val="24"/>
          <w:szCs w:val="24"/>
        </w:rPr>
        <w:tab/>
      </w:r>
    </w:p>
    <w:p w14:paraId="74D88852" w14:textId="77777777" w:rsidR="000C4116" w:rsidRPr="005D7256" w:rsidRDefault="007D25E9" w:rsidP="000C4116">
      <w:pPr>
        <w:spacing w:line="240" w:lineRule="auto"/>
        <w:rPr>
          <w:rFonts w:ascii="Arial" w:hAnsi="Arial" w:cs="Arial"/>
          <w:b/>
          <w:sz w:val="24"/>
          <w:szCs w:val="24"/>
        </w:rPr>
      </w:pPr>
      <w:r w:rsidRPr="005D7256">
        <w:rPr>
          <w:rFonts w:ascii="Arial" w:hAnsi="Arial" w:cs="Arial"/>
          <w:b/>
          <w:sz w:val="24"/>
          <w:szCs w:val="24"/>
        </w:rPr>
        <w:t>SENDC</w:t>
      </w:r>
      <w:r w:rsidR="000C4116" w:rsidRPr="005D7256">
        <w:rPr>
          <w:rFonts w:ascii="Arial" w:hAnsi="Arial" w:cs="Arial"/>
          <w:b/>
          <w:sz w:val="24"/>
          <w:szCs w:val="24"/>
        </w:rPr>
        <w:t>o</w:t>
      </w:r>
      <w:r w:rsidR="00CE7A70" w:rsidRPr="005D7256">
        <w:rPr>
          <w:rFonts w:ascii="Arial" w:hAnsi="Arial" w:cs="Arial"/>
          <w:b/>
          <w:sz w:val="24"/>
          <w:szCs w:val="24"/>
        </w:rPr>
        <w:t xml:space="preserve"> </w:t>
      </w:r>
      <w:r w:rsidR="00CE7A70" w:rsidRPr="005D7256">
        <w:rPr>
          <w:rFonts w:ascii="Arial" w:hAnsi="Arial" w:cs="Arial"/>
          <w:b/>
          <w:sz w:val="24"/>
          <w:szCs w:val="24"/>
        </w:rPr>
        <w:tab/>
      </w:r>
      <w:r w:rsidR="00CE7A70" w:rsidRPr="005D7256">
        <w:rPr>
          <w:rFonts w:ascii="Arial" w:hAnsi="Arial" w:cs="Arial"/>
          <w:b/>
          <w:sz w:val="24"/>
          <w:szCs w:val="24"/>
        </w:rPr>
        <w:tab/>
      </w:r>
      <w:r w:rsidR="00CE7A70" w:rsidRPr="005D7256">
        <w:rPr>
          <w:rFonts w:ascii="Arial" w:hAnsi="Arial" w:cs="Arial"/>
          <w:b/>
          <w:sz w:val="24"/>
          <w:szCs w:val="24"/>
        </w:rPr>
        <w:tab/>
      </w:r>
      <w:r w:rsidR="00D254D4" w:rsidRPr="005D7256">
        <w:rPr>
          <w:rFonts w:ascii="Arial" w:hAnsi="Arial" w:cs="Arial"/>
          <w:b/>
          <w:sz w:val="24"/>
          <w:szCs w:val="24"/>
        </w:rPr>
        <w:t xml:space="preserve">            </w:t>
      </w:r>
      <w:r w:rsidR="00CF7048" w:rsidRPr="005D7256">
        <w:rPr>
          <w:rFonts w:ascii="Arial" w:hAnsi="Arial" w:cs="Arial"/>
          <w:b/>
          <w:sz w:val="24"/>
          <w:szCs w:val="24"/>
        </w:rPr>
        <w:tab/>
      </w:r>
      <w:r w:rsidR="00CE7A70" w:rsidRPr="005D7256">
        <w:rPr>
          <w:rFonts w:ascii="Arial" w:hAnsi="Arial" w:cs="Arial"/>
          <w:b/>
          <w:sz w:val="24"/>
          <w:szCs w:val="24"/>
        </w:rPr>
        <w:t>Miss F McVittie</w:t>
      </w:r>
      <w:r w:rsidRPr="005D7256">
        <w:rPr>
          <w:rFonts w:ascii="Arial" w:hAnsi="Arial" w:cs="Arial"/>
          <w:b/>
          <w:sz w:val="24"/>
          <w:szCs w:val="24"/>
        </w:rPr>
        <w:t xml:space="preserve"> </w:t>
      </w:r>
    </w:p>
    <w:p w14:paraId="31F2B224" w14:textId="6506784F" w:rsidR="000C4116" w:rsidRPr="005D7256" w:rsidRDefault="00CE7A70" w:rsidP="000C4116">
      <w:pPr>
        <w:spacing w:line="240" w:lineRule="auto"/>
        <w:rPr>
          <w:rFonts w:ascii="Arial" w:hAnsi="Arial" w:cs="Arial"/>
          <w:b/>
          <w:sz w:val="24"/>
          <w:szCs w:val="24"/>
        </w:rPr>
      </w:pPr>
      <w:r w:rsidRPr="005D7256">
        <w:rPr>
          <w:rFonts w:ascii="Arial" w:hAnsi="Arial" w:cs="Arial"/>
          <w:b/>
          <w:sz w:val="24"/>
          <w:szCs w:val="24"/>
        </w:rPr>
        <w:t xml:space="preserve">SEND Governor </w:t>
      </w:r>
      <w:r w:rsidRPr="005D7256">
        <w:rPr>
          <w:rFonts w:ascii="Arial" w:hAnsi="Arial" w:cs="Arial"/>
          <w:b/>
          <w:sz w:val="24"/>
          <w:szCs w:val="24"/>
        </w:rPr>
        <w:tab/>
      </w:r>
      <w:r w:rsidRPr="005D7256">
        <w:rPr>
          <w:rFonts w:ascii="Arial" w:hAnsi="Arial" w:cs="Arial"/>
          <w:b/>
          <w:sz w:val="24"/>
          <w:szCs w:val="24"/>
        </w:rPr>
        <w:tab/>
      </w:r>
      <w:r w:rsidR="00CF7048" w:rsidRPr="005D7256">
        <w:rPr>
          <w:rFonts w:ascii="Arial" w:hAnsi="Arial" w:cs="Arial"/>
          <w:b/>
          <w:sz w:val="24"/>
          <w:szCs w:val="24"/>
        </w:rPr>
        <w:tab/>
      </w:r>
      <w:r w:rsidR="00D254D4" w:rsidRPr="005D7256">
        <w:rPr>
          <w:rFonts w:ascii="Arial" w:hAnsi="Arial" w:cs="Arial"/>
          <w:b/>
          <w:sz w:val="24"/>
          <w:szCs w:val="24"/>
        </w:rPr>
        <w:t xml:space="preserve">           </w:t>
      </w:r>
      <w:r w:rsidR="005D7256" w:rsidRPr="005D7256">
        <w:rPr>
          <w:rFonts w:ascii="Arial" w:hAnsi="Arial" w:cs="Arial"/>
          <w:b/>
          <w:sz w:val="24"/>
          <w:szCs w:val="24"/>
        </w:rPr>
        <w:t>Dr</w:t>
      </w:r>
      <w:r w:rsidR="00D254D4" w:rsidRPr="005D7256">
        <w:rPr>
          <w:rFonts w:ascii="Arial" w:hAnsi="Arial" w:cs="Arial"/>
          <w:b/>
          <w:sz w:val="24"/>
          <w:szCs w:val="24"/>
        </w:rPr>
        <w:t xml:space="preserve"> </w:t>
      </w:r>
      <w:r w:rsidR="001A1836" w:rsidRPr="005D7256">
        <w:rPr>
          <w:rFonts w:ascii="Arial" w:hAnsi="Arial" w:cs="Arial"/>
          <w:b/>
          <w:sz w:val="24"/>
          <w:szCs w:val="24"/>
        </w:rPr>
        <w:t xml:space="preserve">C </w:t>
      </w:r>
      <w:r w:rsidR="005D7256" w:rsidRPr="005D7256">
        <w:rPr>
          <w:rFonts w:ascii="Arial" w:hAnsi="Arial" w:cs="Arial"/>
          <w:b/>
          <w:sz w:val="24"/>
          <w:szCs w:val="24"/>
        </w:rPr>
        <w:t xml:space="preserve">Emmerson </w:t>
      </w:r>
      <w:r w:rsidR="000C4116" w:rsidRPr="005D7256">
        <w:rPr>
          <w:rFonts w:ascii="Arial" w:hAnsi="Arial" w:cs="Arial"/>
          <w:b/>
          <w:sz w:val="24"/>
          <w:szCs w:val="24"/>
        </w:rPr>
        <w:tab/>
      </w:r>
      <w:r w:rsidR="000C4116" w:rsidRPr="005D7256">
        <w:rPr>
          <w:rFonts w:ascii="Arial" w:hAnsi="Arial" w:cs="Arial"/>
          <w:b/>
          <w:sz w:val="24"/>
          <w:szCs w:val="24"/>
        </w:rPr>
        <w:tab/>
      </w:r>
    </w:p>
    <w:p w14:paraId="46A8EEC3" w14:textId="1D877841" w:rsidR="000C4116" w:rsidRPr="005D7256" w:rsidRDefault="000C4116" w:rsidP="000C4116">
      <w:pPr>
        <w:spacing w:line="240" w:lineRule="auto"/>
        <w:rPr>
          <w:rFonts w:ascii="Arial" w:hAnsi="Arial" w:cs="Arial"/>
          <w:sz w:val="24"/>
          <w:szCs w:val="24"/>
        </w:rPr>
      </w:pPr>
      <w:r w:rsidRPr="005D7256">
        <w:rPr>
          <w:rFonts w:ascii="Arial" w:hAnsi="Arial" w:cs="Arial"/>
          <w:sz w:val="24"/>
          <w:szCs w:val="24"/>
        </w:rPr>
        <w:t xml:space="preserve">All can be contacted at school on </w:t>
      </w:r>
      <w:r w:rsidRPr="005D7256">
        <w:rPr>
          <w:rFonts w:ascii="Arial" w:hAnsi="Arial" w:cs="Arial"/>
          <w:b/>
          <w:sz w:val="24"/>
          <w:szCs w:val="24"/>
        </w:rPr>
        <w:t xml:space="preserve">0191 </w:t>
      </w:r>
      <w:r w:rsidR="00A44BE7" w:rsidRPr="005D7256">
        <w:rPr>
          <w:rFonts w:ascii="Arial" w:hAnsi="Arial" w:cs="Arial"/>
          <w:b/>
          <w:sz w:val="24"/>
          <w:szCs w:val="24"/>
        </w:rPr>
        <w:t>5</w:t>
      </w:r>
      <w:r w:rsidR="00BE799C" w:rsidRPr="005D7256">
        <w:rPr>
          <w:rFonts w:ascii="Arial" w:hAnsi="Arial" w:cs="Arial"/>
          <w:b/>
          <w:sz w:val="24"/>
          <w:szCs w:val="24"/>
        </w:rPr>
        <w:t>21</w:t>
      </w:r>
      <w:r w:rsidR="00686273" w:rsidRPr="005D7256">
        <w:rPr>
          <w:rFonts w:ascii="Arial" w:hAnsi="Arial" w:cs="Arial"/>
          <w:b/>
          <w:sz w:val="24"/>
          <w:szCs w:val="24"/>
        </w:rPr>
        <w:t xml:space="preserve"> </w:t>
      </w:r>
      <w:r w:rsidR="00BE799C" w:rsidRPr="005D7256">
        <w:rPr>
          <w:rFonts w:ascii="Arial" w:hAnsi="Arial" w:cs="Arial"/>
          <w:b/>
          <w:sz w:val="24"/>
          <w:szCs w:val="24"/>
        </w:rPr>
        <w:t>0300</w:t>
      </w:r>
    </w:p>
    <w:p w14:paraId="5BC1935A" w14:textId="77777777" w:rsidR="000D790D" w:rsidRDefault="000D790D" w:rsidP="000C4116">
      <w:pPr>
        <w:spacing w:line="240" w:lineRule="auto"/>
        <w:rPr>
          <w:rFonts w:ascii="Arial" w:hAnsi="Arial" w:cs="Arial"/>
          <w:b/>
          <w:bCs/>
          <w:color w:val="244061" w:themeColor="accent1" w:themeShade="80"/>
          <w:sz w:val="24"/>
          <w:szCs w:val="24"/>
        </w:rPr>
      </w:pPr>
    </w:p>
    <w:p w14:paraId="59DC86F4" w14:textId="7799A0FA" w:rsidR="00A44BE7"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Q1:</w:t>
      </w:r>
    </w:p>
    <w:p w14:paraId="7C322FDB" w14:textId="77777777"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Who are the best people to talk to in this school about my child’s difficulties with learning/ Special Educational Needs or disability (SEND)?</w:t>
      </w:r>
    </w:p>
    <w:p w14:paraId="2C62D002" w14:textId="77777777" w:rsidR="000C4116" w:rsidRPr="005D7256" w:rsidRDefault="000C4116" w:rsidP="00655A7F">
      <w:pPr>
        <w:spacing w:line="240" w:lineRule="auto"/>
        <w:rPr>
          <w:rFonts w:ascii="Arial" w:hAnsi="Arial" w:cs="Arial"/>
          <w:b/>
          <w:sz w:val="24"/>
          <w:szCs w:val="24"/>
        </w:rPr>
      </w:pPr>
      <w:r w:rsidRPr="005D7256">
        <w:rPr>
          <w:rFonts w:ascii="Arial" w:hAnsi="Arial" w:cs="Arial"/>
          <w:b/>
          <w:bCs/>
          <w:sz w:val="24"/>
          <w:szCs w:val="24"/>
        </w:rPr>
        <w:t xml:space="preserve">The </w:t>
      </w:r>
      <w:r w:rsidR="00655A7F" w:rsidRPr="005D7256">
        <w:rPr>
          <w:rFonts w:ascii="Arial" w:hAnsi="Arial" w:cs="Arial"/>
          <w:b/>
          <w:bCs/>
          <w:sz w:val="24"/>
          <w:szCs w:val="24"/>
        </w:rPr>
        <w:t>Class teacher - responsible for:</w:t>
      </w:r>
    </w:p>
    <w:p w14:paraId="65D2A27C" w14:textId="77777777" w:rsidR="000C4116" w:rsidRPr="005D7256" w:rsidRDefault="000C4116" w:rsidP="00CF2045">
      <w:pPr>
        <w:pStyle w:val="ListParagraph"/>
        <w:numPr>
          <w:ilvl w:val="0"/>
          <w:numId w:val="18"/>
        </w:numPr>
        <w:spacing w:line="240" w:lineRule="auto"/>
        <w:ind w:left="284" w:hanging="284"/>
        <w:rPr>
          <w:rFonts w:ascii="Arial" w:hAnsi="Arial" w:cs="Arial"/>
          <w:sz w:val="24"/>
          <w:szCs w:val="24"/>
        </w:rPr>
      </w:pPr>
      <w:r w:rsidRPr="005D7256">
        <w:rPr>
          <w:rFonts w:ascii="Arial" w:hAnsi="Arial" w:cs="Arial"/>
          <w:sz w:val="24"/>
          <w:szCs w:val="24"/>
        </w:rPr>
        <w:t>Checking on the progress of your child and identifying, planning and delivering any additional help your child may need (this could be things like targeted work, additional support) and letting the Special Education Needs/Disabilities Coordinator (SENDCo</w:t>
      </w:r>
      <w:r w:rsidR="00CE7A70" w:rsidRPr="005D7256">
        <w:rPr>
          <w:rFonts w:ascii="Arial" w:hAnsi="Arial" w:cs="Arial"/>
          <w:sz w:val="24"/>
          <w:szCs w:val="24"/>
        </w:rPr>
        <w:t xml:space="preserve">) </w:t>
      </w:r>
      <w:r w:rsidRPr="005D7256">
        <w:rPr>
          <w:rFonts w:ascii="Arial" w:hAnsi="Arial" w:cs="Arial"/>
          <w:sz w:val="24"/>
          <w:szCs w:val="24"/>
        </w:rPr>
        <w:t>know as necessary.</w:t>
      </w:r>
    </w:p>
    <w:p w14:paraId="72871705" w14:textId="1B23F434" w:rsidR="00CE7A70" w:rsidRPr="004004B2" w:rsidRDefault="000C4116" w:rsidP="004004B2">
      <w:pPr>
        <w:pStyle w:val="ListParagraph"/>
        <w:numPr>
          <w:ilvl w:val="0"/>
          <w:numId w:val="18"/>
        </w:numPr>
        <w:spacing w:line="240" w:lineRule="auto"/>
        <w:ind w:left="284" w:hanging="284"/>
        <w:rPr>
          <w:rFonts w:ascii="Arial" w:hAnsi="Arial" w:cs="Arial"/>
          <w:sz w:val="24"/>
          <w:szCs w:val="24"/>
        </w:rPr>
      </w:pPr>
      <w:r w:rsidRPr="005D7256">
        <w:rPr>
          <w:rFonts w:ascii="Arial" w:hAnsi="Arial" w:cs="Arial"/>
          <w:sz w:val="24"/>
          <w:szCs w:val="24"/>
        </w:rPr>
        <w:t xml:space="preserve">Writing </w:t>
      </w:r>
      <w:r w:rsidR="00AC10C5" w:rsidRPr="005D7256">
        <w:rPr>
          <w:rFonts w:ascii="Arial" w:hAnsi="Arial" w:cs="Arial"/>
          <w:sz w:val="24"/>
          <w:szCs w:val="24"/>
        </w:rPr>
        <w:t>SEN</w:t>
      </w:r>
      <w:r w:rsidR="00686273" w:rsidRPr="005D7256">
        <w:rPr>
          <w:rFonts w:ascii="Arial" w:hAnsi="Arial" w:cs="Arial"/>
          <w:sz w:val="24"/>
          <w:szCs w:val="24"/>
        </w:rPr>
        <w:t>D</w:t>
      </w:r>
      <w:r w:rsidR="00AC10C5" w:rsidRPr="005D7256">
        <w:rPr>
          <w:rFonts w:ascii="Arial" w:hAnsi="Arial" w:cs="Arial"/>
          <w:sz w:val="24"/>
          <w:szCs w:val="24"/>
        </w:rPr>
        <w:t xml:space="preserve"> Support plans</w:t>
      </w:r>
      <w:r w:rsidR="00C109DC" w:rsidRPr="005D7256">
        <w:rPr>
          <w:rFonts w:ascii="Arial" w:hAnsi="Arial" w:cs="Arial"/>
          <w:sz w:val="24"/>
          <w:szCs w:val="24"/>
        </w:rPr>
        <w:t xml:space="preserve">, </w:t>
      </w:r>
      <w:r w:rsidRPr="005D7256">
        <w:rPr>
          <w:rFonts w:ascii="Arial" w:hAnsi="Arial" w:cs="Arial"/>
          <w:sz w:val="24"/>
          <w:szCs w:val="24"/>
        </w:rPr>
        <w:t xml:space="preserve">and sharing and reviewing these with parents </w:t>
      </w:r>
      <w:r w:rsidR="00113929" w:rsidRPr="005D7256">
        <w:rPr>
          <w:rFonts w:ascii="Arial" w:hAnsi="Arial" w:cs="Arial"/>
          <w:sz w:val="24"/>
          <w:szCs w:val="24"/>
        </w:rPr>
        <w:t xml:space="preserve">at least twice </w:t>
      </w:r>
      <w:r w:rsidR="00C109DC" w:rsidRPr="005D7256">
        <w:rPr>
          <w:rFonts w:ascii="Arial" w:hAnsi="Arial" w:cs="Arial"/>
          <w:sz w:val="24"/>
          <w:szCs w:val="24"/>
        </w:rPr>
        <w:t>per year</w:t>
      </w:r>
      <w:r w:rsidRPr="005D7256">
        <w:rPr>
          <w:rFonts w:ascii="Arial" w:hAnsi="Arial" w:cs="Arial"/>
          <w:sz w:val="24"/>
          <w:szCs w:val="24"/>
        </w:rPr>
        <w:t xml:space="preserve"> and planning for the next </w:t>
      </w:r>
      <w:r w:rsidR="00C109DC" w:rsidRPr="005D7256">
        <w:rPr>
          <w:rFonts w:ascii="Arial" w:hAnsi="Arial" w:cs="Arial"/>
          <w:sz w:val="24"/>
          <w:szCs w:val="24"/>
        </w:rPr>
        <w:t>plan</w:t>
      </w:r>
      <w:r w:rsidRPr="005D7256">
        <w:rPr>
          <w:rFonts w:ascii="Arial" w:hAnsi="Arial" w:cs="Arial"/>
          <w:sz w:val="24"/>
          <w:szCs w:val="24"/>
        </w:rPr>
        <w:t>. Personalised teaching and learning for your child as identified on school’s provision map.</w:t>
      </w:r>
    </w:p>
    <w:p w14:paraId="748EEBF4" w14:textId="7629EDB0" w:rsidR="0033597B" w:rsidRPr="005D7256" w:rsidRDefault="000C4116" w:rsidP="00EE13D3">
      <w:pPr>
        <w:pStyle w:val="ListParagraph"/>
        <w:numPr>
          <w:ilvl w:val="0"/>
          <w:numId w:val="18"/>
        </w:numPr>
        <w:spacing w:line="240" w:lineRule="auto"/>
        <w:ind w:left="284" w:hanging="284"/>
        <w:rPr>
          <w:rFonts w:ascii="Arial" w:hAnsi="Arial" w:cs="Arial"/>
          <w:sz w:val="24"/>
          <w:szCs w:val="24"/>
        </w:rPr>
      </w:pPr>
      <w:r w:rsidRPr="005D7256">
        <w:rPr>
          <w:rFonts w:ascii="Arial" w:hAnsi="Arial" w:cs="Arial"/>
          <w:sz w:val="24"/>
          <w:szCs w:val="24"/>
        </w:rPr>
        <w:lastRenderedPageBreak/>
        <w:t>Ensuring that the school’s SEND Policy is followed in their classroom and for all the pupils they teach with any SEND.</w:t>
      </w:r>
    </w:p>
    <w:p w14:paraId="5E02D1B8" w14:textId="77777777" w:rsidR="00EE13D3" w:rsidRPr="005D7256" w:rsidRDefault="00EE13D3" w:rsidP="00EE13D3">
      <w:pPr>
        <w:pStyle w:val="ListParagraph"/>
        <w:rPr>
          <w:rFonts w:ascii="Arial" w:hAnsi="Arial" w:cs="Arial"/>
          <w:sz w:val="24"/>
          <w:szCs w:val="24"/>
        </w:rPr>
      </w:pPr>
    </w:p>
    <w:p w14:paraId="419075C5" w14:textId="77777777" w:rsidR="00EE13D3" w:rsidRPr="005D7256" w:rsidRDefault="00EE13D3" w:rsidP="00CC09EC">
      <w:pPr>
        <w:pStyle w:val="ListParagraph"/>
        <w:spacing w:line="240" w:lineRule="auto"/>
        <w:ind w:left="284"/>
        <w:rPr>
          <w:rFonts w:ascii="Arial" w:hAnsi="Arial" w:cs="Arial"/>
          <w:sz w:val="24"/>
          <w:szCs w:val="24"/>
        </w:rPr>
      </w:pPr>
    </w:p>
    <w:p w14:paraId="29FEF1DE" w14:textId="77777777" w:rsidR="000C4116" w:rsidRPr="005D7256" w:rsidRDefault="000C4116" w:rsidP="00655A7F">
      <w:pPr>
        <w:spacing w:line="240" w:lineRule="auto"/>
        <w:ind w:left="284" w:hanging="284"/>
        <w:rPr>
          <w:rFonts w:ascii="Arial" w:hAnsi="Arial" w:cs="Arial"/>
          <w:b/>
          <w:sz w:val="24"/>
          <w:szCs w:val="24"/>
        </w:rPr>
      </w:pPr>
      <w:r w:rsidRPr="005D7256">
        <w:rPr>
          <w:rFonts w:ascii="Arial" w:hAnsi="Arial" w:cs="Arial"/>
          <w:b/>
          <w:sz w:val="24"/>
          <w:szCs w:val="24"/>
        </w:rPr>
        <w:t>The SENDCo - responsible for:</w:t>
      </w:r>
    </w:p>
    <w:p w14:paraId="34919FCD" w14:textId="77777777" w:rsidR="000C4116" w:rsidRPr="005D7256" w:rsidRDefault="000C4116" w:rsidP="00CF2045">
      <w:pPr>
        <w:pStyle w:val="ListParagraph"/>
        <w:numPr>
          <w:ilvl w:val="0"/>
          <w:numId w:val="17"/>
        </w:numPr>
        <w:spacing w:line="240" w:lineRule="auto"/>
        <w:ind w:left="284" w:hanging="284"/>
        <w:rPr>
          <w:rFonts w:ascii="Arial" w:hAnsi="Arial" w:cs="Arial"/>
          <w:sz w:val="24"/>
          <w:szCs w:val="24"/>
        </w:rPr>
      </w:pPr>
      <w:r w:rsidRPr="005D7256">
        <w:rPr>
          <w:rFonts w:ascii="Arial" w:hAnsi="Arial" w:cs="Arial"/>
          <w:sz w:val="24"/>
          <w:szCs w:val="24"/>
        </w:rPr>
        <w:t>Developing and reviewing the school’s SEND policy</w:t>
      </w:r>
    </w:p>
    <w:p w14:paraId="51AC4042" w14:textId="4D5C3B64" w:rsidR="000C4116" w:rsidRPr="005D7256" w:rsidRDefault="000C4116" w:rsidP="00CF2045">
      <w:pPr>
        <w:pStyle w:val="ListParagraph"/>
        <w:numPr>
          <w:ilvl w:val="0"/>
          <w:numId w:val="17"/>
        </w:numPr>
        <w:spacing w:line="240" w:lineRule="auto"/>
        <w:ind w:left="284" w:hanging="284"/>
        <w:rPr>
          <w:rFonts w:ascii="Arial" w:hAnsi="Arial" w:cs="Arial"/>
          <w:sz w:val="24"/>
          <w:szCs w:val="24"/>
        </w:rPr>
      </w:pPr>
      <w:r w:rsidRPr="005D7256">
        <w:rPr>
          <w:rFonts w:ascii="Arial" w:hAnsi="Arial" w:cs="Arial"/>
          <w:sz w:val="24"/>
          <w:szCs w:val="24"/>
        </w:rPr>
        <w:t xml:space="preserve">Coordinating all the support for children with special educational needs or disabilities (SEND) </w:t>
      </w:r>
    </w:p>
    <w:p w14:paraId="5829F413" w14:textId="77777777" w:rsidR="000C4116" w:rsidRPr="005D7256" w:rsidRDefault="000C4116" w:rsidP="00CF2045">
      <w:pPr>
        <w:pStyle w:val="ListParagraph"/>
        <w:numPr>
          <w:ilvl w:val="0"/>
          <w:numId w:val="17"/>
        </w:numPr>
        <w:spacing w:line="240" w:lineRule="auto"/>
        <w:ind w:left="284" w:hanging="284"/>
        <w:rPr>
          <w:rFonts w:ascii="Arial" w:hAnsi="Arial" w:cs="Arial"/>
          <w:sz w:val="24"/>
          <w:szCs w:val="24"/>
        </w:rPr>
      </w:pPr>
      <w:r w:rsidRPr="005D7256">
        <w:rPr>
          <w:rFonts w:ascii="Arial" w:hAnsi="Arial" w:cs="Arial"/>
          <w:sz w:val="24"/>
          <w:szCs w:val="24"/>
        </w:rPr>
        <w:t>Ensuring that you are</w:t>
      </w:r>
    </w:p>
    <w:p w14:paraId="04926C1A" w14:textId="4EEC012A" w:rsidR="00B77B24" w:rsidRPr="005D7256" w:rsidRDefault="00176664" w:rsidP="00EE13D3">
      <w:pPr>
        <w:pStyle w:val="ListParagraph"/>
        <w:numPr>
          <w:ilvl w:val="0"/>
          <w:numId w:val="39"/>
        </w:numPr>
        <w:spacing w:after="0" w:line="240" w:lineRule="auto"/>
        <w:rPr>
          <w:rFonts w:ascii="Arial" w:hAnsi="Arial" w:cs="Arial"/>
          <w:sz w:val="24"/>
          <w:szCs w:val="24"/>
        </w:rPr>
      </w:pPr>
      <w:r w:rsidRPr="005D7256">
        <w:rPr>
          <w:rFonts w:ascii="Arial" w:hAnsi="Arial" w:cs="Arial"/>
          <w:sz w:val="24"/>
          <w:szCs w:val="24"/>
        </w:rPr>
        <w:t xml:space="preserve">Listened to </w:t>
      </w:r>
      <w:r w:rsidR="00B77B24" w:rsidRPr="005D7256">
        <w:rPr>
          <w:rFonts w:ascii="Arial" w:hAnsi="Arial" w:cs="Arial"/>
          <w:sz w:val="24"/>
          <w:szCs w:val="24"/>
        </w:rPr>
        <w:t xml:space="preserve">and consulted </w:t>
      </w:r>
    </w:p>
    <w:p w14:paraId="5C855D69" w14:textId="6F3CEB86" w:rsidR="000C4116" w:rsidRPr="005D7256" w:rsidRDefault="000C4116" w:rsidP="00EE13D3">
      <w:pPr>
        <w:pStyle w:val="ListParagraph"/>
        <w:numPr>
          <w:ilvl w:val="0"/>
          <w:numId w:val="39"/>
        </w:numPr>
        <w:spacing w:after="0" w:line="240" w:lineRule="auto"/>
        <w:rPr>
          <w:rFonts w:ascii="Arial" w:hAnsi="Arial" w:cs="Arial"/>
          <w:sz w:val="24"/>
          <w:szCs w:val="24"/>
        </w:rPr>
      </w:pPr>
      <w:r w:rsidRPr="005D7256">
        <w:rPr>
          <w:rFonts w:ascii="Arial" w:hAnsi="Arial" w:cs="Arial"/>
          <w:sz w:val="24"/>
          <w:szCs w:val="24"/>
        </w:rPr>
        <w:t>Involved in supporting your child’s learning</w:t>
      </w:r>
    </w:p>
    <w:p w14:paraId="035D5D30" w14:textId="1AE073F8" w:rsidR="000C4116" w:rsidRPr="005D7256" w:rsidRDefault="000C4116" w:rsidP="00EE13D3">
      <w:pPr>
        <w:tabs>
          <w:tab w:val="left" w:pos="284"/>
        </w:tabs>
        <w:spacing w:after="0" w:line="240" w:lineRule="auto"/>
        <w:ind w:left="284" w:hanging="284"/>
        <w:rPr>
          <w:rFonts w:ascii="Arial" w:hAnsi="Arial" w:cs="Arial"/>
          <w:sz w:val="24"/>
          <w:szCs w:val="24"/>
        </w:rPr>
      </w:pPr>
      <w:r w:rsidRPr="005D7256">
        <w:rPr>
          <w:rFonts w:ascii="Arial" w:hAnsi="Arial" w:cs="Arial"/>
          <w:sz w:val="24"/>
          <w:szCs w:val="24"/>
        </w:rPr>
        <w:t xml:space="preserve">       </w:t>
      </w:r>
      <w:r w:rsidRPr="005D7256">
        <w:rPr>
          <w:rFonts w:ascii="Arial" w:hAnsi="Arial" w:cs="Arial"/>
          <w:sz w:val="24"/>
          <w:szCs w:val="24"/>
        </w:rPr>
        <w:tab/>
      </w:r>
      <w:r w:rsidR="00CF7048" w:rsidRPr="005D7256">
        <w:rPr>
          <w:rFonts w:ascii="Arial" w:hAnsi="Arial" w:cs="Arial"/>
          <w:sz w:val="24"/>
          <w:szCs w:val="24"/>
        </w:rPr>
        <w:tab/>
      </w:r>
      <w:r w:rsidRPr="005D7256">
        <w:rPr>
          <w:rFonts w:ascii="Arial" w:hAnsi="Arial" w:cs="Arial"/>
          <w:sz w:val="24"/>
          <w:szCs w:val="24"/>
        </w:rPr>
        <w:t xml:space="preserve">b) Kept informed about the support your child is </w:t>
      </w:r>
      <w:r w:rsidR="00CC09EC" w:rsidRPr="005D7256">
        <w:rPr>
          <w:rFonts w:ascii="Arial" w:hAnsi="Arial" w:cs="Arial"/>
          <w:sz w:val="24"/>
          <w:szCs w:val="24"/>
        </w:rPr>
        <w:t>receiving</w:t>
      </w:r>
    </w:p>
    <w:p w14:paraId="2FCCBE53" w14:textId="3C3E55AF" w:rsidR="000C4116" w:rsidRPr="005D7256" w:rsidRDefault="000C4116" w:rsidP="00EE13D3">
      <w:pPr>
        <w:tabs>
          <w:tab w:val="left" w:pos="284"/>
        </w:tabs>
        <w:spacing w:after="0" w:line="240" w:lineRule="auto"/>
        <w:ind w:left="284" w:hanging="284"/>
        <w:rPr>
          <w:rFonts w:ascii="Arial" w:hAnsi="Arial" w:cs="Arial"/>
          <w:sz w:val="24"/>
          <w:szCs w:val="24"/>
        </w:rPr>
      </w:pPr>
      <w:r w:rsidRPr="005D7256">
        <w:rPr>
          <w:rFonts w:ascii="Arial" w:hAnsi="Arial" w:cs="Arial"/>
          <w:sz w:val="24"/>
          <w:szCs w:val="24"/>
        </w:rPr>
        <w:t xml:space="preserve">       </w:t>
      </w:r>
      <w:r w:rsidRPr="005D7256">
        <w:rPr>
          <w:rFonts w:ascii="Arial" w:hAnsi="Arial" w:cs="Arial"/>
          <w:sz w:val="24"/>
          <w:szCs w:val="24"/>
        </w:rPr>
        <w:tab/>
      </w:r>
      <w:r w:rsidR="00CF7048" w:rsidRPr="005D7256">
        <w:rPr>
          <w:rFonts w:ascii="Arial" w:hAnsi="Arial" w:cs="Arial"/>
          <w:sz w:val="24"/>
          <w:szCs w:val="24"/>
        </w:rPr>
        <w:tab/>
      </w:r>
      <w:r w:rsidRPr="005D7256">
        <w:rPr>
          <w:rFonts w:ascii="Arial" w:hAnsi="Arial" w:cs="Arial"/>
          <w:sz w:val="24"/>
          <w:szCs w:val="24"/>
        </w:rPr>
        <w:t>c) In</w:t>
      </w:r>
      <w:r w:rsidR="00CC09EC" w:rsidRPr="005D7256">
        <w:rPr>
          <w:rFonts w:ascii="Arial" w:hAnsi="Arial" w:cs="Arial"/>
          <w:sz w:val="24"/>
          <w:szCs w:val="24"/>
        </w:rPr>
        <w:t>volved in reviewing the progress being made</w:t>
      </w:r>
    </w:p>
    <w:p w14:paraId="5CAE3F5B" w14:textId="77777777" w:rsidR="000C4116" w:rsidRPr="005D7256" w:rsidRDefault="000C4116" w:rsidP="00CF2045">
      <w:pPr>
        <w:pStyle w:val="ListParagraph"/>
        <w:numPr>
          <w:ilvl w:val="0"/>
          <w:numId w:val="16"/>
        </w:numPr>
        <w:spacing w:line="240" w:lineRule="auto"/>
        <w:ind w:left="284" w:hanging="284"/>
        <w:rPr>
          <w:rFonts w:ascii="Arial" w:hAnsi="Arial" w:cs="Arial"/>
          <w:sz w:val="24"/>
          <w:szCs w:val="24"/>
        </w:rPr>
      </w:pPr>
      <w:r w:rsidRPr="005D7256">
        <w:rPr>
          <w:rFonts w:ascii="Arial" w:hAnsi="Arial" w:cs="Arial"/>
          <w:sz w:val="24"/>
          <w:szCs w:val="24"/>
        </w:rPr>
        <w:t>Liaising with all the other people who may be coming into to schoo</w:t>
      </w:r>
      <w:r w:rsidR="00655A7F" w:rsidRPr="005D7256">
        <w:rPr>
          <w:rFonts w:ascii="Arial" w:hAnsi="Arial" w:cs="Arial"/>
          <w:sz w:val="24"/>
          <w:szCs w:val="24"/>
        </w:rPr>
        <w:t xml:space="preserve">l to help support your child’s </w:t>
      </w:r>
      <w:r w:rsidRPr="005D7256">
        <w:rPr>
          <w:rFonts w:ascii="Arial" w:hAnsi="Arial" w:cs="Arial"/>
          <w:sz w:val="24"/>
          <w:szCs w:val="24"/>
        </w:rPr>
        <w:t>learning e.g. Speech and Language Therapy, Educational Psychology etc.</w:t>
      </w:r>
    </w:p>
    <w:p w14:paraId="23C171A8" w14:textId="77777777" w:rsidR="000C4116" w:rsidRPr="005D7256" w:rsidRDefault="000C4116" w:rsidP="00CF2045">
      <w:pPr>
        <w:pStyle w:val="ListParagraph"/>
        <w:numPr>
          <w:ilvl w:val="0"/>
          <w:numId w:val="16"/>
        </w:numPr>
        <w:spacing w:line="240" w:lineRule="auto"/>
        <w:ind w:left="284" w:hanging="284"/>
        <w:rPr>
          <w:rFonts w:ascii="Arial" w:hAnsi="Arial" w:cs="Arial"/>
          <w:sz w:val="24"/>
          <w:szCs w:val="24"/>
        </w:rPr>
      </w:pPr>
      <w:r w:rsidRPr="005D7256">
        <w:rPr>
          <w:rFonts w:ascii="Arial" w:hAnsi="Arial" w:cs="Arial"/>
          <w:sz w:val="24"/>
          <w:szCs w:val="24"/>
        </w:rPr>
        <w:t>Updating the school’s SEND register (a system for ensuring that all the SEND needs of pupils in this school are known) and making sure that records of your child’s progress and needs are kept.</w:t>
      </w:r>
    </w:p>
    <w:p w14:paraId="4F320D93" w14:textId="77777777" w:rsidR="000C4116" w:rsidRPr="005D7256" w:rsidRDefault="000C4116" w:rsidP="00CF2045">
      <w:pPr>
        <w:pStyle w:val="ListParagraph"/>
        <w:numPr>
          <w:ilvl w:val="0"/>
          <w:numId w:val="16"/>
        </w:numPr>
        <w:spacing w:line="240" w:lineRule="auto"/>
        <w:ind w:left="284" w:hanging="284"/>
        <w:rPr>
          <w:rFonts w:ascii="Arial" w:hAnsi="Arial" w:cs="Arial"/>
          <w:sz w:val="24"/>
          <w:szCs w:val="24"/>
        </w:rPr>
      </w:pPr>
      <w:r w:rsidRPr="005D7256">
        <w:rPr>
          <w:rFonts w:ascii="Arial" w:hAnsi="Arial" w:cs="Arial"/>
          <w:sz w:val="24"/>
          <w:szCs w:val="24"/>
        </w:rPr>
        <w:t>Providing specialist support for teachers and support staff in the school so that they can help children with SEND in the school to achieve the best progress possible.</w:t>
      </w:r>
    </w:p>
    <w:p w14:paraId="4E3FAE8C" w14:textId="77777777" w:rsidR="007D25E9" w:rsidRPr="005D7256" w:rsidRDefault="007D25E9" w:rsidP="00CF2045">
      <w:pPr>
        <w:pStyle w:val="ListParagraph"/>
        <w:spacing w:line="240" w:lineRule="auto"/>
        <w:ind w:left="284" w:hanging="284"/>
        <w:rPr>
          <w:rFonts w:ascii="Arial" w:hAnsi="Arial" w:cs="Arial"/>
          <w:b/>
          <w:bCs/>
          <w:sz w:val="24"/>
          <w:szCs w:val="24"/>
        </w:rPr>
      </w:pPr>
    </w:p>
    <w:p w14:paraId="7C180B25" w14:textId="77777777" w:rsidR="000C4116" w:rsidRPr="005D7256" w:rsidRDefault="000C4116" w:rsidP="00CF2045">
      <w:pPr>
        <w:pStyle w:val="ListParagraph"/>
        <w:spacing w:line="240" w:lineRule="auto"/>
        <w:ind w:left="284" w:hanging="284"/>
        <w:rPr>
          <w:rFonts w:ascii="Arial" w:hAnsi="Arial" w:cs="Arial"/>
          <w:b/>
          <w:bCs/>
          <w:sz w:val="24"/>
          <w:szCs w:val="24"/>
        </w:rPr>
      </w:pPr>
      <w:r w:rsidRPr="005D7256">
        <w:rPr>
          <w:rFonts w:ascii="Arial" w:hAnsi="Arial" w:cs="Arial"/>
          <w:b/>
          <w:bCs/>
          <w:sz w:val="24"/>
          <w:szCs w:val="24"/>
        </w:rPr>
        <w:t>The Headteacher - responsible for:</w:t>
      </w:r>
    </w:p>
    <w:p w14:paraId="417085EC" w14:textId="77777777" w:rsidR="00CF2045" w:rsidRPr="005D7256" w:rsidRDefault="00CF2045" w:rsidP="00CF2045">
      <w:pPr>
        <w:pStyle w:val="ListParagraph"/>
        <w:spacing w:line="240" w:lineRule="auto"/>
        <w:ind w:left="284" w:hanging="284"/>
        <w:rPr>
          <w:rFonts w:ascii="Arial" w:hAnsi="Arial" w:cs="Arial"/>
          <w:b/>
          <w:sz w:val="24"/>
          <w:szCs w:val="24"/>
        </w:rPr>
      </w:pPr>
    </w:p>
    <w:p w14:paraId="14CE95C4" w14:textId="77777777" w:rsidR="000C4116" w:rsidRPr="005D7256" w:rsidRDefault="000C4116" w:rsidP="00CF2045">
      <w:pPr>
        <w:pStyle w:val="ListParagraph"/>
        <w:numPr>
          <w:ilvl w:val="0"/>
          <w:numId w:val="27"/>
        </w:numPr>
        <w:spacing w:line="240" w:lineRule="auto"/>
        <w:ind w:left="284" w:hanging="284"/>
        <w:rPr>
          <w:rFonts w:ascii="Arial" w:hAnsi="Arial" w:cs="Arial"/>
          <w:sz w:val="24"/>
          <w:szCs w:val="24"/>
        </w:rPr>
      </w:pPr>
      <w:r w:rsidRPr="005D7256">
        <w:rPr>
          <w:rFonts w:ascii="Arial" w:hAnsi="Arial" w:cs="Arial"/>
          <w:sz w:val="24"/>
          <w:szCs w:val="24"/>
        </w:rPr>
        <w:t xml:space="preserve">The </w:t>
      </w:r>
      <w:proofErr w:type="gramStart"/>
      <w:r w:rsidRPr="005D7256">
        <w:rPr>
          <w:rFonts w:ascii="Arial" w:hAnsi="Arial" w:cs="Arial"/>
          <w:sz w:val="24"/>
          <w:szCs w:val="24"/>
        </w:rPr>
        <w:t>day to day</w:t>
      </w:r>
      <w:proofErr w:type="gramEnd"/>
      <w:r w:rsidRPr="005D7256">
        <w:rPr>
          <w:rFonts w:ascii="Arial" w:hAnsi="Arial" w:cs="Arial"/>
          <w:sz w:val="24"/>
          <w:szCs w:val="24"/>
        </w:rPr>
        <w:t xml:space="preserve"> management of all aspects of the school, this includes the support for children with SEND.</w:t>
      </w:r>
    </w:p>
    <w:p w14:paraId="54542A50" w14:textId="77777777" w:rsidR="000C4116" w:rsidRPr="005D7256" w:rsidRDefault="000C4116" w:rsidP="00CF2045">
      <w:pPr>
        <w:pStyle w:val="ListParagraph"/>
        <w:numPr>
          <w:ilvl w:val="0"/>
          <w:numId w:val="27"/>
        </w:numPr>
        <w:spacing w:line="240" w:lineRule="auto"/>
        <w:ind w:left="284" w:hanging="284"/>
        <w:rPr>
          <w:rFonts w:ascii="Arial" w:hAnsi="Arial" w:cs="Arial"/>
          <w:sz w:val="24"/>
          <w:szCs w:val="24"/>
        </w:rPr>
      </w:pPr>
      <w:r w:rsidRPr="005D7256">
        <w:rPr>
          <w:rFonts w:ascii="Arial" w:hAnsi="Arial" w:cs="Arial"/>
          <w:sz w:val="24"/>
          <w:szCs w:val="24"/>
        </w:rPr>
        <w:t>The Headteacher will gi</w:t>
      </w:r>
      <w:r w:rsidR="00CE7A70" w:rsidRPr="005D7256">
        <w:rPr>
          <w:rFonts w:ascii="Arial" w:hAnsi="Arial" w:cs="Arial"/>
          <w:sz w:val="24"/>
          <w:szCs w:val="24"/>
        </w:rPr>
        <w:t>ve responsibility to the SENDCo</w:t>
      </w:r>
      <w:r w:rsidRPr="005D7256">
        <w:rPr>
          <w:rFonts w:ascii="Arial" w:hAnsi="Arial" w:cs="Arial"/>
          <w:sz w:val="24"/>
          <w:szCs w:val="24"/>
        </w:rPr>
        <w:t xml:space="preserve"> and class teachers, but is still responsible for ensuring that your child’s needs are met.</w:t>
      </w:r>
    </w:p>
    <w:p w14:paraId="3BE81C0D" w14:textId="77777777" w:rsidR="000C4116" w:rsidRPr="005D7256" w:rsidRDefault="000C4116" w:rsidP="00CF2045">
      <w:pPr>
        <w:pStyle w:val="ListParagraph"/>
        <w:numPr>
          <w:ilvl w:val="0"/>
          <w:numId w:val="27"/>
        </w:numPr>
        <w:spacing w:line="240" w:lineRule="auto"/>
        <w:ind w:left="284" w:hanging="284"/>
        <w:rPr>
          <w:rFonts w:ascii="Arial" w:hAnsi="Arial" w:cs="Arial"/>
          <w:sz w:val="24"/>
          <w:szCs w:val="24"/>
        </w:rPr>
      </w:pPr>
      <w:r w:rsidRPr="005D7256">
        <w:rPr>
          <w:rFonts w:ascii="Arial" w:hAnsi="Arial" w:cs="Arial"/>
          <w:sz w:val="24"/>
          <w:szCs w:val="24"/>
        </w:rPr>
        <w:t>The Headteacher must make sure that the Governing Body is kept up to date about issues relating to SEND.</w:t>
      </w:r>
    </w:p>
    <w:p w14:paraId="5288E228" w14:textId="77777777" w:rsidR="000C4116" w:rsidRPr="005D7256" w:rsidRDefault="000C4116" w:rsidP="00CF2045">
      <w:pPr>
        <w:spacing w:line="240" w:lineRule="auto"/>
        <w:rPr>
          <w:rFonts w:ascii="Arial" w:hAnsi="Arial" w:cs="Arial"/>
          <w:b/>
          <w:sz w:val="24"/>
          <w:szCs w:val="24"/>
        </w:rPr>
      </w:pPr>
      <w:r w:rsidRPr="005D7256">
        <w:rPr>
          <w:rFonts w:ascii="Arial" w:hAnsi="Arial" w:cs="Arial"/>
          <w:b/>
          <w:bCs/>
          <w:sz w:val="24"/>
          <w:szCs w:val="24"/>
        </w:rPr>
        <w:t>The SEND Governor - responsible for:</w:t>
      </w:r>
    </w:p>
    <w:p w14:paraId="685904A7" w14:textId="77777777" w:rsidR="007D25E9" w:rsidRPr="005D7256" w:rsidRDefault="007D25E9" w:rsidP="001543C2">
      <w:pPr>
        <w:pStyle w:val="ListParagraph"/>
        <w:numPr>
          <w:ilvl w:val="0"/>
          <w:numId w:val="29"/>
        </w:numPr>
        <w:shd w:val="clear" w:color="auto" w:fill="FFFFFF"/>
        <w:spacing w:before="100" w:beforeAutospacing="1" w:after="100" w:afterAutospacing="1" w:line="240" w:lineRule="auto"/>
        <w:ind w:left="284" w:hanging="284"/>
        <w:rPr>
          <w:rFonts w:ascii="Arial" w:eastAsia="Times New Roman" w:hAnsi="Arial" w:cs="Arial"/>
          <w:sz w:val="24"/>
          <w:szCs w:val="24"/>
          <w:lang w:eastAsia="en-GB"/>
        </w:rPr>
      </w:pPr>
      <w:r w:rsidRPr="005D7256">
        <w:rPr>
          <w:rFonts w:ascii="Arial" w:eastAsia="Times New Roman" w:hAnsi="Arial" w:cs="Arial"/>
          <w:sz w:val="24"/>
          <w:szCs w:val="24"/>
          <w:lang w:eastAsia="en-GB"/>
        </w:rPr>
        <w:t>Making sure that the school has an up to date SEND Policy</w:t>
      </w:r>
    </w:p>
    <w:p w14:paraId="3A1458A1" w14:textId="77777777" w:rsidR="007D25E9" w:rsidRPr="005D7256" w:rsidRDefault="007D25E9" w:rsidP="001543C2">
      <w:pPr>
        <w:pStyle w:val="ListParagraph"/>
        <w:numPr>
          <w:ilvl w:val="0"/>
          <w:numId w:val="29"/>
        </w:numPr>
        <w:shd w:val="clear" w:color="auto" w:fill="FFFFFF"/>
        <w:spacing w:before="100" w:beforeAutospacing="1" w:after="100" w:afterAutospacing="1" w:line="240" w:lineRule="auto"/>
        <w:ind w:left="284" w:hanging="284"/>
        <w:rPr>
          <w:rFonts w:ascii="Arial" w:eastAsia="Times New Roman" w:hAnsi="Arial" w:cs="Arial"/>
          <w:sz w:val="24"/>
          <w:szCs w:val="24"/>
          <w:lang w:eastAsia="en-GB"/>
        </w:rPr>
      </w:pPr>
      <w:r w:rsidRPr="005D7256">
        <w:rPr>
          <w:rFonts w:ascii="Arial" w:eastAsia="Times New Roman" w:hAnsi="Arial" w:cs="Arial"/>
          <w:sz w:val="24"/>
          <w:szCs w:val="24"/>
          <w:lang w:eastAsia="en-GB"/>
        </w:rPr>
        <w:t>Making sure that the school has appropriate provision and has made necessa</w:t>
      </w:r>
      <w:r w:rsidR="001543C2" w:rsidRPr="005D7256">
        <w:rPr>
          <w:rFonts w:ascii="Arial" w:eastAsia="Times New Roman" w:hAnsi="Arial" w:cs="Arial"/>
          <w:sz w:val="24"/>
          <w:szCs w:val="24"/>
          <w:lang w:eastAsia="en-GB"/>
        </w:rPr>
        <w:t xml:space="preserve">ry adaptations to meet the needs </w:t>
      </w:r>
      <w:r w:rsidRPr="005D7256">
        <w:rPr>
          <w:rFonts w:ascii="Arial" w:eastAsia="Times New Roman" w:hAnsi="Arial" w:cs="Arial"/>
          <w:sz w:val="24"/>
          <w:szCs w:val="24"/>
          <w:lang w:eastAsia="en-GB"/>
        </w:rPr>
        <w:t>of all ch</w:t>
      </w:r>
      <w:r w:rsidR="001543C2" w:rsidRPr="005D7256">
        <w:rPr>
          <w:rFonts w:ascii="Arial" w:eastAsia="Times New Roman" w:hAnsi="Arial" w:cs="Arial"/>
          <w:sz w:val="24"/>
          <w:szCs w:val="24"/>
          <w:lang w:eastAsia="en-GB"/>
        </w:rPr>
        <w:t>ildren in</w:t>
      </w:r>
      <w:r w:rsidRPr="005D7256">
        <w:rPr>
          <w:rFonts w:ascii="Arial" w:eastAsia="Times New Roman" w:hAnsi="Arial" w:cs="Arial"/>
          <w:sz w:val="24"/>
          <w:szCs w:val="24"/>
          <w:lang w:eastAsia="en-GB"/>
        </w:rPr>
        <w:t xml:space="preserve"> the school</w:t>
      </w:r>
    </w:p>
    <w:p w14:paraId="3998E9C9" w14:textId="77777777" w:rsidR="007D25E9" w:rsidRPr="005D7256" w:rsidRDefault="007D25E9" w:rsidP="001543C2">
      <w:pPr>
        <w:pStyle w:val="ListParagraph"/>
        <w:numPr>
          <w:ilvl w:val="0"/>
          <w:numId w:val="29"/>
        </w:numPr>
        <w:shd w:val="clear" w:color="auto" w:fill="FFFFFF"/>
        <w:spacing w:before="100" w:beforeAutospacing="1" w:after="100" w:afterAutospacing="1" w:line="240" w:lineRule="auto"/>
        <w:ind w:left="284" w:hanging="284"/>
        <w:rPr>
          <w:rFonts w:ascii="Arial" w:eastAsia="Times New Roman" w:hAnsi="Arial" w:cs="Arial"/>
          <w:sz w:val="24"/>
          <w:szCs w:val="24"/>
          <w:lang w:eastAsia="en-GB"/>
        </w:rPr>
      </w:pPr>
      <w:r w:rsidRPr="005D7256">
        <w:rPr>
          <w:rFonts w:ascii="Arial" w:eastAsia="Times New Roman" w:hAnsi="Arial" w:cs="Arial"/>
          <w:sz w:val="24"/>
          <w:szCs w:val="24"/>
          <w:lang w:eastAsia="en-GB"/>
        </w:rPr>
        <w:t>Making sure that the necessary support is made for any child who attends the school who has SEN and/or disabilities.</w:t>
      </w:r>
    </w:p>
    <w:p w14:paraId="3A4DA0EE" w14:textId="77777777" w:rsidR="007D25E9" w:rsidRPr="005D7256" w:rsidRDefault="007D25E9" w:rsidP="001543C2">
      <w:pPr>
        <w:pStyle w:val="ListParagraph"/>
        <w:numPr>
          <w:ilvl w:val="0"/>
          <w:numId w:val="29"/>
        </w:numPr>
        <w:shd w:val="clear" w:color="auto" w:fill="FFFFFF"/>
        <w:spacing w:before="100" w:beforeAutospacing="1" w:after="100" w:afterAutospacing="1" w:line="240" w:lineRule="auto"/>
        <w:ind w:left="284" w:hanging="284"/>
        <w:rPr>
          <w:rFonts w:ascii="Arial" w:eastAsia="Times New Roman" w:hAnsi="Arial" w:cs="Arial"/>
          <w:sz w:val="24"/>
          <w:szCs w:val="24"/>
          <w:lang w:eastAsia="en-GB"/>
        </w:rPr>
      </w:pPr>
      <w:r w:rsidRPr="005D7256">
        <w:rPr>
          <w:rFonts w:ascii="Arial" w:eastAsia="Times New Roman" w:hAnsi="Arial" w:cs="Arial"/>
          <w:sz w:val="24"/>
          <w:szCs w:val="24"/>
          <w:lang w:eastAsia="en-GB"/>
        </w:rPr>
        <w:t>Making visits to understand and monitor the support given to children with SEND in the school and being part of the process to ensure your child achieves his/her potential in school.</w:t>
      </w:r>
    </w:p>
    <w:p w14:paraId="4F23AD4A" w14:textId="77777777" w:rsidR="00655A7F"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 xml:space="preserve">Q2: </w:t>
      </w:r>
    </w:p>
    <w:p w14:paraId="60E5B795" w14:textId="7D481AF7" w:rsidR="00ED45FC" w:rsidRPr="005D7256" w:rsidRDefault="00ED45FC"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What are the different types of support available for children with SEND in our school?</w:t>
      </w:r>
    </w:p>
    <w:p w14:paraId="2C6466CB" w14:textId="77777777" w:rsidR="00ED45FC" w:rsidRPr="005D7256" w:rsidRDefault="00ED45FC" w:rsidP="77519F52">
      <w:pPr>
        <w:spacing w:after="0" w:line="15" w:lineRule="atLeast"/>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lastRenderedPageBreak/>
        <w:t xml:space="preserve">St Leonard’s Catholic Primary School aims to make appropriate provision for children </w:t>
      </w:r>
      <w:proofErr w:type="spellStart"/>
      <w:r w:rsidRPr="77519F52">
        <w:rPr>
          <w:rFonts w:ascii="Arial" w:eastAsia="Times New Roman" w:hAnsi="Arial" w:cs="Arial"/>
          <w:color w:val="000000" w:themeColor="text1"/>
          <w:sz w:val="24"/>
          <w:szCs w:val="24"/>
          <w:lang w:val="en-US" w:eastAsia="en-GB"/>
        </w:rPr>
        <w:t>recognised</w:t>
      </w:r>
      <w:proofErr w:type="spellEnd"/>
      <w:r w:rsidRPr="77519F52">
        <w:rPr>
          <w:rFonts w:ascii="Arial" w:eastAsia="Times New Roman" w:hAnsi="Arial" w:cs="Arial"/>
          <w:color w:val="000000" w:themeColor="text1"/>
          <w:sz w:val="24"/>
          <w:szCs w:val="24"/>
          <w:lang w:val="en-US" w:eastAsia="en-GB"/>
        </w:rPr>
        <w:t xml:space="preserve"> within the four broad areas of SEND need.</w:t>
      </w:r>
    </w:p>
    <w:p w14:paraId="22C84547" w14:textId="77777777" w:rsidR="00ED45FC" w:rsidRPr="005D7256" w:rsidRDefault="00ED45FC" w:rsidP="00ED45FC">
      <w:pPr>
        <w:spacing w:after="0" w:line="15" w:lineRule="atLeast"/>
        <w:rPr>
          <w:rFonts w:ascii="Arial" w:eastAsia="Times New Roman" w:hAnsi="Arial" w:cs="Arial"/>
          <w:color w:val="000000"/>
          <w:sz w:val="24"/>
          <w:szCs w:val="24"/>
          <w:lang w:val="en" w:eastAsia="en-GB"/>
        </w:rPr>
      </w:pPr>
    </w:p>
    <w:p w14:paraId="78166BDD" w14:textId="77777777" w:rsidR="00ED45FC" w:rsidRPr="005D7256" w:rsidRDefault="00ED45FC" w:rsidP="00ED45FC">
      <w:pPr>
        <w:spacing w:after="0" w:line="15" w:lineRule="atLeast"/>
        <w:rPr>
          <w:rFonts w:ascii="Arial" w:eastAsia="Times New Roman" w:hAnsi="Arial" w:cs="Arial"/>
          <w:color w:val="000000"/>
          <w:sz w:val="24"/>
          <w:szCs w:val="24"/>
          <w:lang w:val="en" w:eastAsia="en-GB"/>
        </w:rPr>
      </w:pPr>
    </w:p>
    <w:p w14:paraId="0F34EA89" w14:textId="77777777" w:rsidR="00ED45FC" w:rsidRPr="005D7256" w:rsidRDefault="00ED45FC" w:rsidP="77519F52">
      <w:pPr>
        <w:pStyle w:val="ListParagraph"/>
        <w:numPr>
          <w:ilvl w:val="0"/>
          <w:numId w:val="30"/>
        </w:numPr>
        <w:spacing w:after="0" w:line="15" w:lineRule="atLeast"/>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Communication and interaction, for e.g. autistic spectrum disorder, speech and language difficulties </w:t>
      </w:r>
    </w:p>
    <w:p w14:paraId="7C1636F3" w14:textId="77777777" w:rsidR="00ED45FC" w:rsidRPr="005D7256" w:rsidRDefault="00ED45FC" w:rsidP="00ED45FC">
      <w:pPr>
        <w:spacing w:after="0" w:line="15" w:lineRule="atLeast"/>
        <w:ind w:left="284"/>
        <w:rPr>
          <w:rFonts w:ascii="Arial" w:eastAsia="Times New Roman" w:hAnsi="Arial" w:cs="Arial"/>
          <w:color w:val="000000"/>
          <w:sz w:val="24"/>
          <w:szCs w:val="24"/>
          <w:lang w:val="en" w:eastAsia="en-GB"/>
        </w:rPr>
      </w:pPr>
    </w:p>
    <w:p w14:paraId="7B46F66B" w14:textId="1D952F61" w:rsidR="00ED45FC" w:rsidRPr="005D7256" w:rsidRDefault="00ED45FC" w:rsidP="77519F52">
      <w:pPr>
        <w:pStyle w:val="ListParagraph"/>
        <w:numPr>
          <w:ilvl w:val="0"/>
          <w:numId w:val="30"/>
        </w:numPr>
        <w:spacing w:after="0" w:line="15" w:lineRule="atLeast"/>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Cognition and learning, for e.g. </w:t>
      </w:r>
      <w:r w:rsidR="00BF64DB" w:rsidRPr="77519F52">
        <w:rPr>
          <w:rFonts w:ascii="Arial" w:eastAsia="Times New Roman" w:hAnsi="Arial" w:cs="Arial"/>
          <w:color w:val="000000" w:themeColor="text1"/>
          <w:sz w:val="24"/>
          <w:szCs w:val="24"/>
          <w:lang w:val="en-US" w:eastAsia="en-GB"/>
        </w:rPr>
        <w:t xml:space="preserve">specific learning difficulties such as </w:t>
      </w:r>
      <w:r w:rsidRPr="77519F52">
        <w:rPr>
          <w:rFonts w:ascii="Arial" w:eastAsia="Times New Roman" w:hAnsi="Arial" w:cs="Arial"/>
          <w:color w:val="000000" w:themeColor="text1"/>
          <w:sz w:val="24"/>
          <w:szCs w:val="24"/>
          <w:lang w:val="en-US" w:eastAsia="en-GB"/>
        </w:rPr>
        <w:t xml:space="preserve">dyslexia, dyspraxia, dyscalculia </w:t>
      </w:r>
    </w:p>
    <w:p w14:paraId="6C6867AC" w14:textId="77777777" w:rsidR="00ED45FC" w:rsidRPr="005D7256" w:rsidRDefault="00ED45FC" w:rsidP="00ED45FC">
      <w:pPr>
        <w:spacing w:after="0" w:line="15" w:lineRule="atLeast"/>
        <w:ind w:left="284"/>
        <w:rPr>
          <w:rFonts w:ascii="Arial" w:eastAsia="Times New Roman" w:hAnsi="Arial" w:cs="Arial"/>
          <w:color w:val="000000"/>
          <w:sz w:val="24"/>
          <w:szCs w:val="24"/>
          <w:lang w:val="en" w:eastAsia="en-GB"/>
        </w:rPr>
      </w:pPr>
    </w:p>
    <w:p w14:paraId="7C5E149C" w14:textId="77777777" w:rsidR="00ED45FC" w:rsidRPr="005D7256" w:rsidRDefault="00ED45FC" w:rsidP="77519F52">
      <w:pPr>
        <w:pStyle w:val="ListParagraph"/>
        <w:numPr>
          <w:ilvl w:val="0"/>
          <w:numId w:val="30"/>
        </w:numPr>
        <w:spacing w:after="0" w:line="15" w:lineRule="atLeast"/>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Social, emotional and mental health difficulties, for e.g. attention deficit hyperactivity disorder, anxiety disorder</w:t>
      </w:r>
    </w:p>
    <w:p w14:paraId="4049B0DD" w14:textId="77777777" w:rsidR="00ED45FC" w:rsidRPr="005D7256" w:rsidRDefault="00ED45FC" w:rsidP="00ED45FC">
      <w:pPr>
        <w:spacing w:after="0" w:line="15" w:lineRule="atLeast"/>
        <w:rPr>
          <w:rFonts w:ascii="Arial" w:eastAsia="Times New Roman" w:hAnsi="Arial" w:cs="Arial"/>
          <w:color w:val="000000"/>
          <w:sz w:val="24"/>
          <w:szCs w:val="24"/>
          <w:lang w:val="en" w:eastAsia="en-GB"/>
        </w:rPr>
      </w:pPr>
    </w:p>
    <w:p w14:paraId="6612E26D" w14:textId="77777777" w:rsidR="00ED45FC" w:rsidRPr="005D7256" w:rsidRDefault="00ED45FC" w:rsidP="77519F52">
      <w:pPr>
        <w:pStyle w:val="ListParagraph"/>
        <w:numPr>
          <w:ilvl w:val="0"/>
          <w:numId w:val="30"/>
        </w:numPr>
        <w:spacing w:after="0" w:line="15" w:lineRule="atLeast"/>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Sensory and/ or physical needs, for e.g. visual impairments, hearing impairments, processing difficulties</w:t>
      </w:r>
    </w:p>
    <w:p w14:paraId="687D5CF7" w14:textId="77777777" w:rsidR="00ED45FC" w:rsidRPr="005D7256" w:rsidRDefault="00ED45FC" w:rsidP="000C4116">
      <w:pPr>
        <w:spacing w:line="240" w:lineRule="auto"/>
        <w:rPr>
          <w:rFonts w:ascii="Arial" w:hAnsi="Arial" w:cs="Arial"/>
          <w:b/>
          <w:bCs/>
          <w:color w:val="244061" w:themeColor="accent1" w:themeShade="80"/>
          <w:sz w:val="24"/>
          <w:szCs w:val="24"/>
        </w:rPr>
      </w:pPr>
    </w:p>
    <w:p w14:paraId="66FCCDFA" w14:textId="3697E714" w:rsidR="00ED45FC" w:rsidRPr="005D7256" w:rsidRDefault="00ED45FC" w:rsidP="00ED45FC">
      <w:pPr>
        <w:rPr>
          <w:rFonts w:ascii="Arial" w:hAnsi="Arial" w:cs="Arial"/>
          <w:b/>
          <w:bCs/>
          <w:sz w:val="24"/>
          <w:szCs w:val="24"/>
        </w:rPr>
      </w:pPr>
      <w:r w:rsidRPr="005D7256">
        <w:rPr>
          <w:rFonts w:ascii="Arial" w:hAnsi="Arial" w:cs="Arial"/>
          <w:sz w:val="24"/>
          <w:szCs w:val="24"/>
        </w:rPr>
        <w:t xml:space="preserve">Most children and young people will have their special educational needs met in mainstream schools through excellent classroom practice. This is called </w:t>
      </w:r>
      <w:r w:rsidRPr="005D7256">
        <w:rPr>
          <w:rFonts w:ascii="Arial" w:hAnsi="Arial" w:cs="Arial"/>
          <w:b/>
          <w:sz w:val="24"/>
          <w:szCs w:val="24"/>
        </w:rPr>
        <w:t xml:space="preserve">Quality First </w:t>
      </w:r>
      <w:r w:rsidRPr="005D7256">
        <w:rPr>
          <w:rFonts w:ascii="Arial" w:hAnsi="Arial" w:cs="Arial"/>
          <w:b/>
          <w:bCs/>
          <w:sz w:val="24"/>
          <w:szCs w:val="24"/>
        </w:rPr>
        <w:t>T</w:t>
      </w:r>
      <w:r w:rsidRPr="005D7256">
        <w:rPr>
          <w:rFonts w:ascii="Arial" w:hAnsi="Arial" w:cs="Arial"/>
          <w:b/>
          <w:sz w:val="24"/>
          <w:szCs w:val="24"/>
        </w:rPr>
        <w:t xml:space="preserve">eaching. </w:t>
      </w:r>
      <w:r w:rsidRPr="005D7256">
        <w:rPr>
          <w:rFonts w:ascii="Arial" w:hAnsi="Arial" w:cs="Arial"/>
          <w:sz w:val="24"/>
          <w:szCs w:val="24"/>
        </w:rPr>
        <w:t>At St Leonard’s we follow a graduated su</w:t>
      </w:r>
      <w:r w:rsidR="00113929" w:rsidRPr="005D7256">
        <w:rPr>
          <w:rFonts w:ascii="Arial" w:hAnsi="Arial" w:cs="Arial"/>
          <w:sz w:val="24"/>
          <w:szCs w:val="24"/>
        </w:rPr>
        <w:t xml:space="preserve">pport approach which is called ‘Assess, Plan, Do, </w:t>
      </w:r>
      <w:r w:rsidR="00BF64DB" w:rsidRPr="005D7256">
        <w:rPr>
          <w:rFonts w:ascii="Arial" w:hAnsi="Arial" w:cs="Arial"/>
          <w:sz w:val="24"/>
          <w:szCs w:val="24"/>
        </w:rPr>
        <w:t>and Review’</w:t>
      </w:r>
      <w:r w:rsidRPr="005D7256">
        <w:rPr>
          <w:rFonts w:ascii="Arial" w:hAnsi="Arial" w:cs="Arial"/>
          <w:sz w:val="24"/>
          <w:szCs w:val="24"/>
        </w:rPr>
        <w:t>.  This means that we will:</w:t>
      </w:r>
    </w:p>
    <w:p w14:paraId="0B76DBA5" w14:textId="77777777" w:rsidR="00ED45FC" w:rsidRPr="005D7256" w:rsidRDefault="00ED45FC" w:rsidP="00ED45FC">
      <w:pPr>
        <w:pStyle w:val="Heading2"/>
        <w:spacing w:before="0" w:beforeAutospacing="0" w:after="0" w:afterAutospacing="0"/>
        <w:rPr>
          <w:rFonts w:ascii="Arial" w:hAnsi="Arial" w:cs="Arial"/>
          <w:sz w:val="24"/>
          <w:szCs w:val="24"/>
          <w:highlight w:val="yellow"/>
          <w:lang w:val="en-GB"/>
        </w:rPr>
      </w:pPr>
    </w:p>
    <w:p w14:paraId="69D50B07" w14:textId="77777777" w:rsidR="00ED45FC" w:rsidRPr="005D7256" w:rsidRDefault="00ED45FC" w:rsidP="00ED45FC">
      <w:pPr>
        <w:pStyle w:val="ListParagraph1"/>
        <w:numPr>
          <w:ilvl w:val="0"/>
          <w:numId w:val="36"/>
        </w:numPr>
        <w:ind w:left="0" w:firstLine="0"/>
        <w:rPr>
          <w:rFonts w:ascii="Arial" w:hAnsi="Arial" w:cs="Arial"/>
          <w:sz w:val="24"/>
          <w:szCs w:val="24"/>
          <w:lang w:val="en-GB"/>
        </w:rPr>
      </w:pPr>
      <w:r w:rsidRPr="005D7256">
        <w:rPr>
          <w:rFonts w:ascii="Arial" w:hAnsi="Arial" w:cs="Arial"/>
          <w:b/>
          <w:sz w:val="24"/>
          <w:szCs w:val="24"/>
          <w:lang w:val="en-GB"/>
        </w:rPr>
        <w:t>Assess</w:t>
      </w:r>
      <w:r w:rsidRPr="005D7256">
        <w:rPr>
          <w:rFonts w:ascii="Arial" w:hAnsi="Arial" w:cs="Arial"/>
          <w:sz w:val="24"/>
          <w:szCs w:val="24"/>
          <w:lang w:val="en-GB"/>
        </w:rPr>
        <w:t xml:space="preserve"> a child’s special educational needs</w:t>
      </w:r>
    </w:p>
    <w:p w14:paraId="4D0DD93D" w14:textId="77777777" w:rsidR="00CC09EC" w:rsidRPr="005D7256" w:rsidRDefault="00ED45FC" w:rsidP="00BF64DB">
      <w:pPr>
        <w:pStyle w:val="ListParagraph1"/>
        <w:numPr>
          <w:ilvl w:val="0"/>
          <w:numId w:val="36"/>
        </w:numPr>
        <w:ind w:left="0" w:firstLine="0"/>
        <w:rPr>
          <w:rFonts w:ascii="Arial" w:hAnsi="Arial" w:cs="Arial"/>
          <w:sz w:val="24"/>
          <w:szCs w:val="24"/>
          <w:lang w:val="en-GB"/>
        </w:rPr>
      </w:pPr>
      <w:r w:rsidRPr="005D7256">
        <w:rPr>
          <w:rFonts w:ascii="Arial" w:hAnsi="Arial" w:cs="Arial"/>
          <w:b/>
          <w:sz w:val="24"/>
          <w:szCs w:val="24"/>
          <w:lang w:val="en-GB"/>
        </w:rPr>
        <w:t>Plan</w:t>
      </w:r>
      <w:r w:rsidRPr="005D7256">
        <w:rPr>
          <w:rFonts w:ascii="Arial" w:hAnsi="Arial" w:cs="Arial"/>
          <w:sz w:val="24"/>
          <w:szCs w:val="24"/>
          <w:lang w:val="en-GB"/>
        </w:rPr>
        <w:t xml:space="preserve"> the provision to meet your</w:t>
      </w:r>
      <w:r w:rsidR="00CC09EC" w:rsidRPr="005D7256">
        <w:rPr>
          <w:rFonts w:ascii="Arial" w:hAnsi="Arial" w:cs="Arial"/>
          <w:sz w:val="24"/>
          <w:szCs w:val="24"/>
          <w:lang w:val="en-GB"/>
        </w:rPr>
        <w:t xml:space="preserve"> child’s aspirations and agreed </w:t>
      </w:r>
    </w:p>
    <w:p w14:paraId="2D14ED53" w14:textId="6C28D0D7" w:rsidR="00ED45FC" w:rsidRPr="005D7256" w:rsidRDefault="00CC09EC" w:rsidP="00CC09EC">
      <w:pPr>
        <w:pStyle w:val="ListParagraph1"/>
        <w:ind w:left="0"/>
        <w:rPr>
          <w:rFonts w:ascii="Arial" w:hAnsi="Arial" w:cs="Arial"/>
          <w:sz w:val="24"/>
          <w:szCs w:val="24"/>
          <w:lang w:val="en-GB"/>
        </w:rPr>
      </w:pPr>
      <w:r w:rsidRPr="005D7256">
        <w:rPr>
          <w:rFonts w:ascii="Arial" w:hAnsi="Arial" w:cs="Arial"/>
          <w:b/>
          <w:sz w:val="24"/>
          <w:szCs w:val="24"/>
          <w:lang w:val="en-GB"/>
        </w:rPr>
        <w:t xml:space="preserve">          </w:t>
      </w:r>
      <w:r w:rsidRPr="005D7256">
        <w:rPr>
          <w:rFonts w:ascii="Arial" w:hAnsi="Arial" w:cs="Arial"/>
          <w:sz w:val="24"/>
          <w:szCs w:val="24"/>
          <w:lang w:val="en-GB"/>
        </w:rPr>
        <w:t xml:space="preserve"> </w:t>
      </w:r>
      <w:r w:rsidR="00ED45FC" w:rsidRPr="005D7256">
        <w:rPr>
          <w:rFonts w:ascii="Arial" w:hAnsi="Arial" w:cs="Arial"/>
          <w:sz w:val="24"/>
          <w:szCs w:val="24"/>
          <w:lang w:val="en-GB"/>
        </w:rPr>
        <w:t>outcomes</w:t>
      </w:r>
    </w:p>
    <w:p w14:paraId="16E16491" w14:textId="665F56A0" w:rsidR="00ED45FC" w:rsidRPr="005D7256" w:rsidRDefault="00ED45FC" w:rsidP="00ED45FC">
      <w:pPr>
        <w:pStyle w:val="ListParagraph1"/>
        <w:numPr>
          <w:ilvl w:val="0"/>
          <w:numId w:val="36"/>
        </w:numPr>
        <w:ind w:left="0" w:firstLine="0"/>
        <w:rPr>
          <w:rFonts w:ascii="Arial" w:hAnsi="Arial" w:cs="Arial"/>
          <w:sz w:val="24"/>
          <w:szCs w:val="24"/>
          <w:lang w:val="en-GB"/>
        </w:rPr>
      </w:pPr>
      <w:r w:rsidRPr="005D7256">
        <w:rPr>
          <w:rFonts w:ascii="Arial" w:hAnsi="Arial" w:cs="Arial"/>
          <w:b/>
          <w:sz w:val="24"/>
          <w:szCs w:val="24"/>
          <w:lang w:val="en-GB"/>
        </w:rPr>
        <w:t>Do</w:t>
      </w:r>
      <w:r w:rsidRPr="005D7256">
        <w:rPr>
          <w:rFonts w:ascii="Arial" w:hAnsi="Arial" w:cs="Arial"/>
          <w:sz w:val="24"/>
          <w:szCs w:val="24"/>
          <w:lang w:val="en-GB"/>
        </w:rPr>
        <w:t xml:space="preserve"> put the provision in place to meet those outcomes </w:t>
      </w:r>
    </w:p>
    <w:p w14:paraId="23F466C1" w14:textId="3909975F" w:rsidR="007D6F4E" w:rsidRPr="005D7256" w:rsidRDefault="00ED45FC" w:rsidP="00454B34">
      <w:pPr>
        <w:pStyle w:val="ListParagraph1"/>
        <w:numPr>
          <w:ilvl w:val="0"/>
          <w:numId w:val="36"/>
        </w:numPr>
        <w:ind w:left="0" w:firstLine="0"/>
        <w:rPr>
          <w:rFonts w:ascii="Arial" w:hAnsi="Arial" w:cs="Arial"/>
          <w:sz w:val="24"/>
          <w:szCs w:val="24"/>
          <w:lang w:val="en-GB"/>
        </w:rPr>
      </w:pPr>
      <w:r w:rsidRPr="005D7256">
        <w:rPr>
          <w:rFonts w:ascii="Arial" w:hAnsi="Arial" w:cs="Arial"/>
          <w:b/>
          <w:sz w:val="24"/>
          <w:szCs w:val="24"/>
          <w:lang w:val="en-GB"/>
        </w:rPr>
        <w:t>Review</w:t>
      </w:r>
      <w:r w:rsidRPr="005D7256">
        <w:rPr>
          <w:rFonts w:ascii="Arial" w:hAnsi="Arial" w:cs="Arial"/>
          <w:sz w:val="24"/>
          <w:szCs w:val="24"/>
          <w:lang w:val="en-GB"/>
        </w:rPr>
        <w:t xml:space="preserve"> the support and progres</w:t>
      </w:r>
      <w:r w:rsidR="00454B34" w:rsidRPr="005D7256">
        <w:rPr>
          <w:rFonts w:ascii="Arial" w:hAnsi="Arial" w:cs="Arial"/>
          <w:sz w:val="24"/>
          <w:szCs w:val="24"/>
          <w:lang w:val="en-GB"/>
        </w:rPr>
        <w:t>s</w:t>
      </w:r>
    </w:p>
    <w:p w14:paraId="7216CA5C" w14:textId="77777777" w:rsidR="00CF2045" w:rsidRPr="005D7256" w:rsidRDefault="00CF2045" w:rsidP="00CF2045">
      <w:pPr>
        <w:spacing w:after="0" w:line="15" w:lineRule="atLeast"/>
        <w:rPr>
          <w:rFonts w:ascii="Arial" w:eastAsia="Times New Roman" w:hAnsi="Arial" w:cs="Arial"/>
          <w:color w:val="000000"/>
          <w:sz w:val="24"/>
          <w:szCs w:val="24"/>
          <w:lang w:val="en" w:eastAsia="en-GB"/>
        </w:rPr>
      </w:pPr>
    </w:p>
    <w:p w14:paraId="6F5E19DD" w14:textId="0D3078DB" w:rsidR="007D6F4E" w:rsidRPr="005D7256" w:rsidRDefault="007D6F4E" w:rsidP="007D6F4E">
      <w:pPr>
        <w:numPr>
          <w:ilvl w:val="0"/>
          <w:numId w:val="24"/>
        </w:numPr>
        <w:spacing w:after="0" w:line="15" w:lineRule="atLeast"/>
        <w:rPr>
          <w:rFonts w:ascii="Arial" w:eastAsia="Times New Roman" w:hAnsi="Arial" w:cs="Arial"/>
          <w:color w:val="000000"/>
          <w:sz w:val="24"/>
          <w:szCs w:val="24"/>
          <w:lang w:val="en" w:eastAsia="en-GB"/>
        </w:rPr>
      </w:pPr>
      <w:r w:rsidRPr="005D7256">
        <w:rPr>
          <w:rFonts w:ascii="Arial" w:hAnsi="Arial" w:cs="Arial"/>
          <w:color w:val="000000" w:themeColor="text1"/>
          <w:sz w:val="24"/>
          <w:szCs w:val="24"/>
        </w:rPr>
        <w:t>All</w:t>
      </w:r>
      <w:r w:rsidRPr="005D7256">
        <w:rPr>
          <w:rFonts w:ascii="Arial" w:hAnsi="Arial" w:cs="Arial"/>
          <w:color w:val="000000" w:themeColor="text1"/>
          <w:spacing w:val="-1"/>
          <w:sz w:val="24"/>
          <w:szCs w:val="24"/>
        </w:rPr>
        <w:t xml:space="preserve"> </w:t>
      </w:r>
      <w:r w:rsidRPr="005D7256">
        <w:rPr>
          <w:rFonts w:ascii="Arial" w:hAnsi="Arial" w:cs="Arial"/>
          <w:color w:val="000000" w:themeColor="text1"/>
          <w:sz w:val="24"/>
          <w:szCs w:val="24"/>
        </w:rPr>
        <w:t xml:space="preserve">our </w:t>
      </w:r>
      <w:r w:rsidRPr="005D7256">
        <w:rPr>
          <w:rFonts w:ascii="Arial" w:hAnsi="Arial" w:cs="Arial"/>
          <w:color w:val="000000" w:themeColor="text1"/>
          <w:spacing w:val="-1"/>
          <w:sz w:val="24"/>
          <w:szCs w:val="24"/>
        </w:rPr>
        <w:t>staff</w:t>
      </w:r>
      <w:r w:rsidRPr="005D7256">
        <w:rPr>
          <w:rFonts w:ascii="Arial" w:hAnsi="Arial" w:cs="Arial"/>
          <w:color w:val="000000" w:themeColor="text1"/>
          <w:sz w:val="24"/>
          <w:szCs w:val="24"/>
        </w:rPr>
        <w:t xml:space="preserve"> are</w:t>
      </w:r>
      <w:r w:rsidRPr="005D7256">
        <w:rPr>
          <w:rFonts w:ascii="Arial" w:hAnsi="Arial" w:cs="Arial"/>
          <w:color w:val="000000" w:themeColor="text1"/>
          <w:spacing w:val="-3"/>
          <w:sz w:val="24"/>
          <w:szCs w:val="24"/>
        </w:rPr>
        <w:t xml:space="preserve"> </w:t>
      </w:r>
      <w:r w:rsidRPr="005D7256">
        <w:rPr>
          <w:rFonts w:ascii="Arial" w:hAnsi="Arial" w:cs="Arial"/>
          <w:color w:val="000000" w:themeColor="text1"/>
          <w:spacing w:val="-1"/>
          <w:sz w:val="24"/>
          <w:szCs w:val="24"/>
        </w:rPr>
        <w:t>trained</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to adapt lessons to the needs of the individual child so</w:t>
      </w:r>
      <w:r w:rsidRPr="005D7256">
        <w:rPr>
          <w:rFonts w:ascii="Arial" w:hAnsi="Arial" w:cs="Arial"/>
          <w:color w:val="000000" w:themeColor="text1"/>
          <w:spacing w:val="1"/>
          <w:sz w:val="24"/>
          <w:szCs w:val="24"/>
        </w:rPr>
        <w:t xml:space="preserve"> </w:t>
      </w:r>
      <w:r w:rsidRPr="005D7256">
        <w:rPr>
          <w:rFonts w:ascii="Arial" w:hAnsi="Arial" w:cs="Arial"/>
          <w:color w:val="000000" w:themeColor="text1"/>
          <w:spacing w:val="-1"/>
          <w:sz w:val="24"/>
          <w:szCs w:val="24"/>
        </w:rPr>
        <w:t>that</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every</w:t>
      </w:r>
      <w:r w:rsidRPr="005D7256">
        <w:rPr>
          <w:rFonts w:ascii="Arial" w:hAnsi="Arial" w:cs="Arial"/>
          <w:color w:val="000000" w:themeColor="text1"/>
          <w:spacing w:val="-4"/>
          <w:sz w:val="24"/>
          <w:szCs w:val="24"/>
        </w:rPr>
        <w:t xml:space="preserve"> </w:t>
      </w:r>
      <w:r w:rsidRPr="005D7256">
        <w:rPr>
          <w:rFonts w:ascii="Arial" w:hAnsi="Arial" w:cs="Arial"/>
          <w:color w:val="000000" w:themeColor="text1"/>
          <w:sz w:val="24"/>
          <w:szCs w:val="24"/>
        </w:rPr>
        <w:t xml:space="preserve">child is </w:t>
      </w:r>
      <w:r w:rsidRPr="005D7256">
        <w:rPr>
          <w:rFonts w:ascii="Arial" w:hAnsi="Arial" w:cs="Arial"/>
          <w:color w:val="000000" w:themeColor="text1"/>
          <w:spacing w:val="-1"/>
          <w:sz w:val="24"/>
          <w:szCs w:val="24"/>
        </w:rPr>
        <w:t>able</w:t>
      </w:r>
      <w:r w:rsidRPr="005D7256">
        <w:rPr>
          <w:rFonts w:ascii="Arial" w:hAnsi="Arial" w:cs="Arial"/>
          <w:color w:val="000000" w:themeColor="text1"/>
          <w:sz w:val="24"/>
          <w:szCs w:val="24"/>
        </w:rPr>
        <w:t xml:space="preserve"> to </w:t>
      </w:r>
      <w:r w:rsidRPr="005D7256">
        <w:rPr>
          <w:rFonts w:ascii="Arial" w:hAnsi="Arial" w:cs="Arial"/>
          <w:color w:val="000000" w:themeColor="text1"/>
          <w:spacing w:val="-1"/>
          <w:sz w:val="24"/>
          <w:szCs w:val="24"/>
        </w:rPr>
        <w:t>learn</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 xml:space="preserve">at </w:t>
      </w:r>
      <w:r w:rsidRPr="005D7256">
        <w:rPr>
          <w:rFonts w:ascii="Arial" w:hAnsi="Arial" w:cs="Arial"/>
          <w:color w:val="000000" w:themeColor="text1"/>
          <w:spacing w:val="-1"/>
          <w:sz w:val="24"/>
          <w:szCs w:val="24"/>
        </w:rPr>
        <w:t>their</w:t>
      </w:r>
      <w:r w:rsidRPr="005D7256">
        <w:rPr>
          <w:rFonts w:ascii="Arial" w:hAnsi="Arial" w:cs="Arial"/>
          <w:color w:val="000000" w:themeColor="text1"/>
          <w:spacing w:val="6"/>
          <w:sz w:val="24"/>
          <w:szCs w:val="24"/>
        </w:rPr>
        <w:t xml:space="preserve"> </w:t>
      </w:r>
      <w:r w:rsidRPr="005D7256">
        <w:rPr>
          <w:rFonts w:ascii="Arial" w:hAnsi="Arial" w:cs="Arial"/>
          <w:color w:val="000000" w:themeColor="text1"/>
          <w:spacing w:val="-1"/>
          <w:sz w:val="24"/>
          <w:szCs w:val="24"/>
        </w:rPr>
        <w:t>own</w:t>
      </w:r>
      <w:r w:rsidRPr="005D7256">
        <w:rPr>
          <w:rFonts w:ascii="Arial" w:hAnsi="Arial" w:cs="Arial"/>
          <w:color w:val="000000" w:themeColor="text1"/>
          <w:sz w:val="24"/>
          <w:szCs w:val="24"/>
        </w:rPr>
        <w:t xml:space="preserve"> pace</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and</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 xml:space="preserve">in </w:t>
      </w:r>
      <w:r w:rsidRPr="005D7256">
        <w:rPr>
          <w:rFonts w:ascii="Arial" w:hAnsi="Arial" w:cs="Arial"/>
          <w:color w:val="000000" w:themeColor="text1"/>
          <w:spacing w:val="-1"/>
          <w:sz w:val="24"/>
          <w:szCs w:val="24"/>
        </w:rPr>
        <w:t>their</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pacing w:val="-1"/>
          <w:sz w:val="24"/>
          <w:szCs w:val="24"/>
        </w:rPr>
        <w:t>own</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way.</w:t>
      </w:r>
      <w:r w:rsidRPr="005D7256">
        <w:rPr>
          <w:rFonts w:ascii="Arial" w:hAnsi="Arial" w:cs="Arial"/>
          <w:color w:val="000000" w:themeColor="text1"/>
          <w:spacing w:val="89"/>
          <w:sz w:val="24"/>
          <w:szCs w:val="24"/>
        </w:rPr>
        <w:t xml:space="preserve"> </w:t>
      </w:r>
      <w:r w:rsidRPr="005D7256">
        <w:rPr>
          <w:rFonts w:ascii="Arial" w:hAnsi="Arial" w:cs="Arial"/>
          <w:color w:val="000000" w:themeColor="text1"/>
          <w:spacing w:val="3"/>
          <w:sz w:val="24"/>
          <w:szCs w:val="24"/>
        </w:rPr>
        <w:t>We</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pacing w:val="-1"/>
          <w:sz w:val="24"/>
          <w:szCs w:val="24"/>
        </w:rPr>
        <w:t>will</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make</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 xml:space="preserve">or </w:t>
      </w:r>
      <w:r w:rsidRPr="005D7256">
        <w:rPr>
          <w:rFonts w:ascii="Arial" w:hAnsi="Arial" w:cs="Arial"/>
          <w:color w:val="000000" w:themeColor="text1"/>
          <w:spacing w:val="-1"/>
          <w:sz w:val="24"/>
          <w:szCs w:val="24"/>
        </w:rPr>
        <w:t>provide</w:t>
      </w:r>
      <w:r w:rsidRPr="005D7256">
        <w:rPr>
          <w:rFonts w:ascii="Arial" w:hAnsi="Arial" w:cs="Arial"/>
          <w:color w:val="000000" w:themeColor="text1"/>
          <w:spacing w:val="1"/>
          <w:sz w:val="24"/>
          <w:szCs w:val="24"/>
        </w:rPr>
        <w:t xml:space="preserve"> </w:t>
      </w:r>
      <w:r w:rsidRPr="005D7256">
        <w:rPr>
          <w:rFonts w:ascii="Arial" w:hAnsi="Arial" w:cs="Arial"/>
          <w:color w:val="000000" w:themeColor="text1"/>
          <w:spacing w:val="-1"/>
          <w:sz w:val="24"/>
          <w:szCs w:val="24"/>
        </w:rPr>
        <w:t>additional</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resources</w:t>
      </w:r>
      <w:r w:rsidRPr="005D7256">
        <w:rPr>
          <w:rFonts w:ascii="Arial" w:hAnsi="Arial" w:cs="Arial"/>
          <w:color w:val="000000" w:themeColor="text1"/>
          <w:sz w:val="24"/>
          <w:szCs w:val="24"/>
        </w:rPr>
        <w:t xml:space="preserve"> as </w:t>
      </w:r>
      <w:r w:rsidRPr="005D7256">
        <w:rPr>
          <w:rFonts w:ascii="Arial" w:hAnsi="Arial" w:cs="Arial"/>
          <w:color w:val="000000" w:themeColor="text1"/>
          <w:spacing w:val="-1"/>
          <w:sz w:val="24"/>
          <w:szCs w:val="24"/>
        </w:rPr>
        <w:t>required.</w:t>
      </w:r>
    </w:p>
    <w:p w14:paraId="0813299A" w14:textId="77777777" w:rsidR="007D6F4E" w:rsidRPr="005D7256" w:rsidRDefault="007D6F4E" w:rsidP="00CC09EC">
      <w:pPr>
        <w:spacing w:after="0" w:line="15" w:lineRule="atLeast"/>
        <w:ind w:left="720"/>
        <w:rPr>
          <w:rFonts w:ascii="Arial" w:eastAsia="Times New Roman" w:hAnsi="Arial" w:cs="Arial"/>
          <w:color w:val="000000"/>
          <w:sz w:val="24"/>
          <w:szCs w:val="24"/>
          <w:lang w:val="en" w:eastAsia="en-GB"/>
        </w:rPr>
      </w:pPr>
    </w:p>
    <w:p w14:paraId="622FA53A" w14:textId="351BF000" w:rsidR="00CF6383" w:rsidRPr="005D7256" w:rsidRDefault="00CF2045" w:rsidP="003F0273">
      <w:pPr>
        <w:numPr>
          <w:ilvl w:val="0"/>
          <w:numId w:val="24"/>
        </w:numPr>
        <w:tabs>
          <w:tab w:val="clear" w:pos="720"/>
          <w:tab w:val="num" w:pos="284"/>
        </w:tabs>
        <w:spacing w:after="0" w:line="15" w:lineRule="atLeast"/>
        <w:ind w:left="284" w:hanging="284"/>
        <w:rPr>
          <w:rFonts w:ascii="Arial" w:eastAsia="Times New Roman" w:hAnsi="Arial" w:cs="Arial"/>
          <w:color w:val="000000"/>
          <w:sz w:val="24"/>
          <w:szCs w:val="24"/>
          <w:lang w:val="en" w:eastAsia="en-GB"/>
        </w:rPr>
      </w:pPr>
      <w:r w:rsidRPr="005D7256">
        <w:rPr>
          <w:rFonts w:ascii="Arial" w:hAnsi="Arial" w:cs="Arial"/>
          <w:color w:val="000000" w:themeColor="text1"/>
          <w:spacing w:val="3"/>
          <w:sz w:val="24"/>
          <w:szCs w:val="24"/>
        </w:rPr>
        <w:t>We</w:t>
      </w:r>
      <w:r w:rsidRPr="005D7256">
        <w:rPr>
          <w:rFonts w:ascii="Arial" w:hAnsi="Arial" w:cs="Arial"/>
          <w:color w:val="000000" w:themeColor="text1"/>
          <w:spacing w:val="-4"/>
          <w:sz w:val="24"/>
          <w:szCs w:val="24"/>
        </w:rPr>
        <w:t xml:space="preserve"> </w:t>
      </w:r>
      <w:r w:rsidRPr="005D7256">
        <w:rPr>
          <w:rFonts w:ascii="Arial" w:hAnsi="Arial" w:cs="Arial"/>
          <w:color w:val="000000" w:themeColor="text1"/>
          <w:spacing w:val="-1"/>
          <w:sz w:val="24"/>
          <w:szCs w:val="24"/>
        </w:rPr>
        <w:t>use</w:t>
      </w:r>
      <w:r w:rsidRPr="005D7256">
        <w:rPr>
          <w:rFonts w:ascii="Arial" w:hAnsi="Arial" w:cs="Arial"/>
          <w:color w:val="000000" w:themeColor="text1"/>
          <w:spacing w:val="-2"/>
          <w:sz w:val="24"/>
          <w:szCs w:val="24"/>
        </w:rPr>
        <w:t xml:space="preserve"> </w:t>
      </w:r>
      <w:r w:rsidR="00DE1213" w:rsidRPr="005D7256">
        <w:rPr>
          <w:rFonts w:ascii="Arial" w:hAnsi="Arial" w:cs="Arial"/>
          <w:color w:val="000000" w:themeColor="text1"/>
          <w:spacing w:val="-1"/>
          <w:sz w:val="24"/>
          <w:szCs w:val="24"/>
        </w:rPr>
        <w:t xml:space="preserve">additional materials/ </w:t>
      </w:r>
      <w:r w:rsidRPr="005D7256">
        <w:rPr>
          <w:rFonts w:ascii="Arial" w:hAnsi="Arial" w:cs="Arial"/>
          <w:color w:val="000000" w:themeColor="text1"/>
          <w:spacing w:val="-1"/>
          <w:sz w:val="24"/>
          <w:szCs w:val="24"/>
        </w:rPr>
        <w:t>interventions</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pacing w:val="-2"/>
          <w:sz w:val="24"/>
          <w:szCs w:val="24"/>
        </w:rPr>
        <w:t>so</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that</w:t>
      </w:r>
      <w:r w:rsidRPr="005D7256">
        <w:rPr>
          <w:rFonts w:ascii="Arial" w:hAnsi="Arial" w:cs="Arial"/>
          <w:color w:val="000000" w:themeColor="text1"/>
          <w:sz w:val="24"/>
          <w:szCs w:val="24"/>
        </w:rPr>
        <w:t xml:space="preserve"> </w:t>
      </w:r>
      <w:r w:rsidRPr="005D7256">
        <w:rPr>
          <w:rFonts w:ascii="Arial" w:hAnsi="Arial" w:cs="Arial"/>
          <w:color w:val="000000" w:themeColor="text1"/>
          <w:spacing w:val="-2"/>
          <w:sz w:val="24"/>
          <w:szCs w:val="24"/>
        </w:rPr>
        <w:t>we</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have</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something</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z w:val="24"/>
          <w:szCs w:val="24"/>
        </w:rPr>
        <w:t>at the</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pacing w:val="-1"/>
          <w:sz w:val="24"/>
          <w:szCs w:val="24"/>
        </w:rPr>
        <w:t>right</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level</w:t>
      </w:r>
      <w:r w:rsidRPr="005D7256">
        <w:rPr>
          <w:rFonts w:ascii="Arial" w:hAnsi="Arial" w:cs="Arial"/>
          <w:color w:val="000000" w:themeColor="text1"/>
          <w:spacing w:val="4"/>
          <w:sz w:val="24"/>
          <w:szCs w:val="24"/>
        </w:rPr>
        <w:t xml:space="preserve"> </w:t>
      </w:r>
      <w:r w:rsidRPr="005D7256">
        <w:rPr>
          <w:rFonts w:ascii="Arial" w:hAnsi="Arial" w:cs="Arial"/>
          <w:color w:val="000000" w:themeColor="text1"/>
          <w:sz w:val="24"/>
          <w:szCs w:val="24"/>
        </w:rPr>
        <w:t xml:space="preserve">for </w:t>
      </w:r>
      <w:r w:rsidRPr="005D7256">
        <w:rPr>
          <w:rFonts w:ascii="Arial" w:hAnsi="Arial" w:cs="Arial"/>
          <w:color w:val="000000" w:themeColor="text1"/>
          <w:spacing w:val="-1"/>
          <w:sz w:val="24"/>
          <w:szCs w:val="24"/>
        </w:rPr>
        <w:t>children</w:t>
      </w:r>
      <w:r w:rsidRPr="005D7256">
        <w:rPr>
          <w:rFonts w:ascii="Arial" w:hAnsi="Arial" w:cs="Arial"/>
          <w:color w:val="000000" w:themeColor="text1"/>
          <w:spacing w:val="2"/>
          <w:sz w:val="24"/>
          <w:szCs w:val="24"/>
        </w:rPr>
        <w:t xml:space="preserve"> </w:t>
      </w:r>
      <w:r w:rsidRPr="005D7256">
        <w:rPr>
          <w:rFonts w:ascii="Arial" w:hAnsi="Arial" w:cs="Arial"/>
          <w:color w:val="000000" w:themeColor="text1"/>
          <w:spacing w:val="-1"/>
          <w:sz w:val="24"/>
          <w:szCs w:val="24"/>
        </w:rPr>
        <w:t>with</w:t>
      </w:r>
      <w:r w:rsidRPr="005D7256">
        <w:rPr>
          <w:rFonts w:ascii="Arial" w:hAnsi="Arial" w:cs="Arial"/>
          <w:color w:val="000000" w:themeColor="text1"/>
          <w:sz w:val="24"/>
          <w:szCs w:val="24"/>
        </w:rPr>
        <w:t xml:space="preserve"> </w:t>
      </w:r>
      <w:r w:rsidRPr="005D7256">
        <w:rPr>
          <w:rFonts w:ascii="Arial" w:hAnsi="Arial" w:cs="Arial"/>
          <w:color w:val="000000" w:themeColor="text1"/>
          <w:spacing w:val="-1"/>
          <w:sz w:val="24"/>
          <w:szCs w:val="24"/>
        </w:rPr>
        <w:t>SEND.</w:t>
      </w:r>
      <w:r w:rsidRPr="005D7256">
        <w:rPr>
          <w:rFonts w:ascii="Arial" w:hAnsi="Arial" w:cs="Arial"/>
          <w:color w:val="000000" w:themeColor="text1"/>
          <w:spacing w:val="-7"/>
          <w:sz w:val="24"/>
          <w:szCs w:val="24"/>
        </w:rPr>
        <w:t xml:space="preserve"> </w:t>
      </w:r>
      <w:r w:rsidR="00060278" w:rsidRPr="005D7256">
        <w:rPr>
          <w:rFonts w:ascii="Arial" w:hAnsi="Arial" w:cs="Arial"/>
          <w:color w:val="000000" w:themeColor="text1"/>
          <w:spacing w:val="-7"/>
          <w:sz w:val="24"/>
          <w:szCs w:val="24"/>
        </w:rPr>
        <w:t xml:space="preserve">Interventions are changeable and responsive to need. </w:t>
      </w:r>
    </w:p>
    <w:p w14:paraId="58E28952" w14:textId="77777777" w:rsidR="00CF6383" w:rsidRPr="005D7256" w:rsidRDefault="00CF6383" w:rsidP="00CC09EC">
      <w:pPr>
        <w:pStyle w:val="ListParagraph"/>
        <w:spacing w:after="0" w:line="15" w:lineRule="atLeast"/>
        <w:ind w:left="284"/>
        <w:rPr>
          <w:rFonts w:ascii="Arial" w:eastAsia="Times New Roman" w:hAnsi="Arial" w:cs="Arial"/>
          <w:color w:val="000000"/>
          <w:sz w:val="24"/>
          <w:szCs w:val="24"/>
          <w:lang w:val="en" w:eastAsia="en-GB"/>
        </w:rPr>
      </w:pPr>
    </w:p>
    <w:p w14:paraId="05BAF42C" w14:textId="77777777" w:rsidR="00CF2045" w:rsidRPr="005D7256" w:rsidRDefault="00CF2045" w:rsidP="00CF6383">
      <w:pPr>
        <w:spacing w:after="0" w:line="15" w:lineRule="atLeast"/>
        <w:rPr>
          <w:rFonts w:ascii="Arial" w:eastAsia="Times New Roman" w:hAnsi="Arial" w:cs="Arial"/>
          <w:color w:val="000000"/>
          <w:sz w:val="24"/>
          <w:szCs w:val="24"/>
          <w:lang w:val="en" w:eastAsia="en-GB"/>
        </w:rPr>
      </w:pPr>
    </w:p>
    <w:p w14:paraId="7035E63E" w14:textId="77777777" w:rsidR="000C4116" w:rsidRPr="005D7256" w:rsidRDefault="000C4116" w:rsidP="00CF2045">
      <w:pPr>
        <w:pStyle w:val="ListParagraph"/>
        <w:numPr>
          <w:ilvl w:val="0"/>
          <w:numId w:val="3"/>
        </w:numPr>
        <w:spacing w:line="240" w:lineRule="auto"/>
        <w:ind w:left="284" w:hanging="284"/>
        <w:rPr>
          <w:rFonts w:ascii="Arial" w:hAnsi="Arial" w:cs="Arial"/>
          <w:sz w:val="24"/>
          <w:szCs w:val="24"/>
        </w:rPr>
      </w:pPr>
      <w:r w:rsidRPr="005D7256">
        <w:rPr>
          <w:rFonts w:ascii="Arial" w:hAnsi="Arial" w:cs="Arial"/>
          <w:b/>
          <w:bCs/>
          <w:sz w:val="24"/>
          <w:szCs w:val="24"/>
        </w:rPr>
        <w:t>Class teacher input via excellent targeted classroom teaching (Quality First Teaching).</w:t>
      </w:r>
    </w:p>
    <w:p w14:paraId="5ECEC372" w14:textId="77777777" w:rsidR="000C4116" w:rsidRPr="005D7256" w:rsidRDefault="000C4116" w:rsidP="00655A7F">
      <w:pPr>
        <w:spacing w:line="240" w:lineRule="auto"/>
        <w:ind w:left="284" w:hanging="284"/>
        <w:rPr>
          <w:rFonts w:ascii="Arial" w:hAnsi="Arial" w:cs="Arial"/>
          <w:sz w:val="24"/>
          <w:szCs w:val="24"/>
        </w:rPr>
      </w:pPr>
      <w:r w:rsidRPr="005D7256">
        <w:rPr>
          <w:rFonts w:ascii="Arial" w:hAnsi="Arial" w:cs="Arial"/>
          <w:sz w:val="24"/>
          <w:szCs w:val="24"/>
        </w:rPr>
        <w:t>For your child this would mean:</w:t>
      </w:r>
    </w:p>
    <w:p w14:paraId="3D2CCE0C" w14:textId="147C1FD7" w:rsidR="000C4116" w:rsidRPr="005D7256" w:rsidRDefault="000C4116" w:rsidP="00CF2045">
      <w:pPr>
        <w:pStyle w:val="ListParagraph"/>
        <w:numPr>
          <w:ilvl w:val="0"/>
          <w:numId w:val="15"/>
        </w:numPr>
        <w:spacing w:line="240" w:lineRule="auto"/>
        <w:ind w:left="284" w:hanging="284"/>
        <w:rPr>
          <w:rFonts w:ascii="Arial" w:hAnsi="Arial" w:cs="Arial"/>
          <w:sz w:val="24"/>
          <w:szCs w:val="24"/>
        </w:rPr>
      </w:pPr>
      <w:r w:rsidRPr="005D7256">
        <w:rPr>
          <w:rFonts w:ascii="Arial" w:hAnsi="Arial" w:cs="Arial"/>
          <w:sz w:val="24"/>
          <w:szCs w:val="24"/>
        </w:rPr>
        <w:t xml:space="preserve">That the </w:t>
      </w:r>
      <w:r w:rsidR="00BF64DB" w:rsidRPr="005D7256">
        <w:rPr>
          <w:rFonts w:ascii="Arial" w:hAnsi="Arial" w:cs="Arial"/>
          <w:sz w:val="24"/>
          <w:szCs w:val="24"/>
        </w:rPr>
        <w:t xml:space="preserve">class </w:t>
      </w:r>
      <w:r w:rsidRPr="005D7256">
        <w:rPr>
          <w:rFonts w:ascii="Arial" w:hAnsi="Arial" w:cs="Arial"/>
          <w:sz w:val="24"/>
          <w:szCs w:val="24"/>
        </w:rPr>
        <w:t>teacher has the highest possible expectations for your child and all pupils in their class.</w:t>
      </w:r>
    </w:p>
    <w:p w14:paraId="7AE96FD5" w14:textId="77777777" w:rsidR="000C4116" w:rsidRPr="005D7256" w:rsidRDefault="000C4116" w:rsidP="00CF2045">
      <w:pPr>
        <w:pStyle w:val="ListParagraph"/>
        <w:numPr>
          <w:ilvl w:val="0"/>
          <w:numId w:val="15"/>
        </w:numPr>
        <w:spacing w:line="240" w:lineRule="auto"/>
        <w:ind w:left="284" w:hanging="284"/>
        <w:rPr>
          <w:rFonts w:ascii="Arial" w:hAnsi="Arial" w:cs="Arial"/>
          <w:sz w:val="24"/>
          <w:szCs w:val="24"/>
        </w:rPr>
      </w:pPr>
      <w:r w:rsidRPr="005D7256">
        <w:rPr>
          <w:rFonts w:ascii="Arial" w:hAnsi="Arial" w:cs="Arial"/>
          <w:sz w:val="24"/>
          <w:szCs w:val="24"/>
        </w:rPr>
        <w:t>That all teaching is built on what your child already knows, can do and can understand.</w:t>
      </w:r>
    </w:p>
    <w:p w14:paraId="68743789" w14:textId="77777777" w:rsidR="000C4116" w:rsidRPr="005D7256" w:rsidRDefault="000C4116" w:rsidP="00CF2045">
      <w:pPr>
        <w:pStyle w:val="ListParagraph"/>
        <w:numPr>
          <w:ilvl w:val="0"/>
          <w:numId w:val="15"/>
        </w:numPr>
        <w:spacing w:line="240" w:lineRule="auto"/>
        <w:ind w:left="284" w:hanging="284"/>
        <w:rPr>
          <w:rFonts w:ascii="Arial" w:hAnsi="Arial" w:cs="Arial"/>
          <w:sz w:val="24"/>
          <w:szCs w:val="24"/>
        </w:rPr>
      </w:pPr>
      <w:r w:rsidRPr="005D7256">
        <w:rPr>
          <w:rFonts w:ascii="Arial" w:hAnsi="Arial" w:cs="Arial"/>
          <w:sz w:val="24"/>
          <w:szCs w:val="24"/>
        </w:rPr>
        <w:t>Different ways of teaching are in place so that your child is fully involved in learning in class. This may involve things like using more practical learning.</w:t>
      </w:r>
    </w:p>
    <w:p w14:paraId="4D837808" w14:textId="77777777" w:rsidR="000C4116" w:rsidRPr="005D7256" w:rsidRDefault="000C4116" w:rsidP="00CF2045">
      <w:pPr>
        <w:pStyle w:val="ListParagraph"/>
        <w:numPr>
          <w:ilvl w:val="0"/>
          <w:numId w:val="15"/>
        </w:numPr>
        <w:spacing w:line="240" w:lineRule="auto"/>
        <w:ind w:left="284" w:hanging="284"/>
        <w:rPr>
          <w:rFonts w:ascii="Arial" w:hAnsi="Arial" w:cs="Arial"/>
          <w:sz w:val="24"/>
          <w:szCs w:val="24"/>
        </w:rPr>
      </w:pPr>
      <w:r w:rsidRPr="005D7256">
        <w:rPr>
          <w:rFonts w:ascii="Arial" w:hAnsi="Arial" w:cs="Arial"/>
          <w:sz w:val="24"/>
          <w:szCs w:val="24"/>
        </w:rPr>
        <w:lastRenderedPageBreak/>
        <w:t>Specific strategies (which may be suggested by the SENDCo) are in place to support your child to learn.</w:t>
      </w:r>
    </w:p>
    <w:p w14:paraId="47A0AF03" w14:textId="77777777" w:rsidR="000C4116" w:rsidRPr="005D7256" w:rsidRDefault="000C4116" w:rsidP="00CF2045">
      <w:pPr>
        <w:pStyle w:val="ListParagraph"/>
        <w:numPr>
          <w:ilvl w:val="0"/>
          <w:numId w:val="15"/>
        </w:numPr>
        <w:spacing w:line="240" w:lineRule="auto"/>
        <w:ind w:left="284" w:hanging="284"/>
        <w:rPr>
          <w:rFonts w:ascii="Arial" w:hAnsi="Arial" w:cs="Arial"/>
          <w:sz w:val="24"/>
          <w:szCs w:val="24"/>
        </w:rPr>
      </w:pPr>
      <w:r w:rsidRPr="005D7256">
        <w:rPr>
          <w:rFonts w:ascii="Arial" w:hAnsi="Arial" w:cs="Arial"/>
          <w:sz w:val="24"/>
          <w:szCs w:val="24"/>
        </w:rPr>
        <w:t>Your child’s teacher will have carefully checked on your child’s progress and will have decided that your child has a gap or gaps in their understanding/learning and needs some extra support to help them make the best possible progress.</w:t>
      </w:r>
    </w:p>
    <w:p w14:paraId="7A66D356" w14:textId="77777777" w:rsidR="000C4116" w:rsidRPr="005D7256" w:rsidRDefault="000C4116" w:rsidP="00CF2045">
      <w:pPr>
        <w:pStyle w:val="ListParagraph"/>
        <w:numPr>
          <w:ilvl w:val="0"/>
          <w:numId w:val="15"/>
        </w:numPr>
        <w:spacing w:line="240" w:lineRule="auto"/>
        <w:ind w:left="284" w:hanging="284"/>
        <w:rPr>
          <w:rFonts w:ascii="Arial" w:hAnsi="Arial" w:cs="Arial"/>
          <w:sz w:val="24"/>
          <w:szCs w:val="24"/>
        </w:rPr>
      </w:pPr>
      <w:r w:rsidRPr="005D7256">
        <w:rPr>
          <w:rFonts w:ascii="Arial" w:hAnsi="Arial" w:cs="Arial"/>
          <w:bCs/>
          <w:sz w:val="24"/>
          <w:szCs w:val="24"/>
        </w:rPr>
        <w:t xml:space="preserve">Specific group work or </w:t>
      </w:r>
      <w:r w:rsidRPr="005D7256">
        <w:rPr>
          <w:rFonts w:ascii="Arial" w:hAnsi="Arial" w:cs="Arial"/>
          <w:sz w:val="24"/>
          <w:szCs w:val="24"/>
        </w:rPr>
        <w:t>Intervention which may be run in the classroom or outside by a teacher or a Teaching Assistant (TA).</w:t>
      </w:r>
    </w:p>
    <w:p w14:paraId="55C694DC" w14:textId="77777777" w:rsidR="00CE7A70" w:rsidRPr="005D7256" w:rsidRDefault="00CE7A70" w:rsidP="00655A7F">
      <w:pPr>
        <w:pStyle w:val="ListParagraph"/>
        <w:spacing w:line="240" w:lineRule="auto"/>
        <w:ind w:left="284" w:hanging="284"/>
        <w:rPr>
          <w:rFonts w:ascii="Arial" w:hAnsi="Arial" w:cs="Arial"/>
          <w:sz w:val="24"/>
          <w:szCs w:val="24"/>
        </w:rPr>
      </w:pPr>
    </w:p>
    <w:p w14:paraId="3E499743" w14:textId="77777777" w:rsidR="000C4116" w:rsidRPr="005D7256" w:rsidRDefault="000C4116" w:rsidP="00CF2045">
      <w:pPr>
        <w:pStyle w:val="ListParagraph"/>
        <w:numPr>
          <w:ilvl w:val="0"/>
          <w:numId w:val="3"/>
        </w:numPr>
        <w:spacing w:line="240" w:lineRule="auto"/>
        <w:ind w:left="284" w:hanging="284"/>
        <w:rPr>
          <w:rFonts w:ascii="Arial" w:hAnsi="Arial" w:cs="Arial"/>
          <w:sz w:val="24"/>
          <w:szCs w:val="24"/>
        </w:rPr>
      </w:pPr>
      <w:r w:rsidRPr="005D7256">
        <w:rPr>
          <w:rFonts w:ascii="Arial" w:hAnsi="Arial" w:cs="Arial"/>
          <w:b/>
          <w:bCs/>
          <w:sz w:val="24"/>
          <w:szCs w:val="24"/>
        </w:rPr>
        <w:t xml:space="preserve">Specialist groups run by outside agencies </w:t>
      </w:r>
      <w:proofErr w:type="spellStart"/>
      <w:proofErr w:type="gramStart"/>
      <w:r w:rsidR="00655A7F" w:rsidRPr="005D7256">
        <w:rPr>
          <w:rFonts w:ascii="Arial" w:hAnsi="Arial" w:cs="Arial"/>
          <w:sz w:val="24"/>
          <w:szCs w:val="24"/>
        </w:rPr>
        <w:t>e.g</w:t>
      </w:r>
      <w:proofErr w:type="spellEnd"/>
      <w:proofErr w:type="gramEnd"/>
      <w:r w:rsidR="00655A7F" w:rsidRPr="005D7256">
        <w:rPr>
          <w:rFonts w:ascii="Arial" w:hAnsi="Arial" w:cs="Arial"/>
          <w:sz w:val="24"/>
          <w:szCs w:val="24"/>
        </w:rPr>
        <w:t xml:space="preserve"> .Speech and Language T</w:t>
      </w:r>
      <w:r w:rsidRPr="005D7256">
        <w:rPr>
          <w:rFonts w:ascii="Arial" w:hAnsi="Arial" w:cs="Arial"/>
          <w:sz w:val="24"/>
          <w:szCs w:val="24"/>
        </w:rPr>
        <w:t>herapy</w:t>
      </w:r>
      <w:r w:rsidR="00E1247E" w:rsidRPr="005D7256">
        <w:rPr>
          <w:rFonts w:ascii="Arial" w:hAnsi="Arial" w:cs="Arial"/>
          <w:sz w:val="24"/>
          <w:szCs w:val="24"/>
        </w:rPr>
        <w:t xml:space="preserve">, Autism Outreach Team, Language and Learning, Behaviour Support Service, Sensory Team </w:t>
      </w:r>
      <w:r w:rsidRPr="005D7256">
        <w:rPr>
          <w:rFonts w:ascii="Arial" w:hAnsi="Arial" w:cs="Arial"/>
          <w:sz w:val="24"/>
          <w:szCs w:val="24"/>
        </w:rPr>
        <w:t xml:space="preserve"> </w:t>
      </w:r>
    </w:p>
    <w:p w14:paraId="283CA8ED" w14:textId="0414B076" w:rsidR="000C4116" w:rsidRPr="005D7256" w:rsidRDefault="000C4116" w:rsidP="000C4116">
      <w:pPr>
        <w:spacing w:line="240" w:lineRule="auto"/>
        <w:rPr>
          <w:rFonts w:ascii="Arial" w:hAnsi="Arial" w:cs="Arial"/>
          <w:sz w:val="24"/>
          <w:szCs w:val="24"/>
        </w:rPr>
      </w:pPr>
      <w:r w:rsidRPr="005D7256">
        <w:rPr>
          <w:rFonts w:ascii="Arial" w:hAnsi="Arial" w:cs="Arial"/>
          <w:b/>
          <w:i/>
          <w:sz w:val="24"/>
          <w:szCs w:val="24"/>
        </w:rPr>
        <w:t>SEN</w:t>
      </w:r>
      <w:r w:rsidR="00686273" w:rsidRPr="005D7256">
        <w:rPr>
          <w:rFonts w:ascii="Arial" w:hAnsi="Arial" w:cs="Arial"/>
          <w:b/>
          <w:i/>
          <w:sz w:val="24"/>
          <w:szCs w:val="24"/>
        </w:rPr>
        <w:t>D</w:t>
      </w:r>
      <w:r w:rsidRPr="005D7256">
        <w:rPr>
          <w:rFonts w:ascii="Arial" w:hAnsi="Arial" w:cs="Arial"/>
          <w:b/>
          <w:i/>
          <w:sz w:val="24"/>
          <w:szCs w:val="24"/>
        </w:rPr>
        <w:t xml:space="preserve"> Code of Practice 2014</w:t>
      </w:r>
      <w:r w:rsidRPr="005D7256">
        <w:rPr>
          <w:rFonts w:ascii="Arial" w:hAnsi="Arial" w:cs="Arial"/>
          <w:i/>
          <w:sz w:val="24"/>
          <w:szCs w:val="24"/>
        </w:rPr>
        <w:t xml:space="preserve">: </w:t>
      </w:r>
      <w:r w:rsidRPr="005D7256">
        <w:rPr>
          <w:rFonts w:ascii="Arial" w:hAnsi="Arial" w:cs="Arial"/>
          <w:b/>
          <w:bCs/>
          <w:i/>
          <w:sz w:val="24"/>
          <w:szCs w:val="24"/>
        </w:rPr>
        <w:t>School Support (SS)</w:t>
      </w:r>
      <w:r w:rsidRPr="005D7256">
        <w:rPr>
          <w:rFonts w:ascii="Arial" w:hAnsi="Arial" w:cs="Arial"/>
          <w:sz w:val="24"/>
          <w:szCs w:val="24"/>
        </w:rPr>
        <w:t xml:space="preserve"> means a pupil has been identified by the SENDCo / class teacher as needing some extra specialist support in school from a professional outside the school. This may be from:</w:t>
      </w:r>
    </w:p>
    <w:p w14:paraId="3A295FCB" w14:textId="77777777" w:rsidR="000C4116" w:rsidRPr="005D7256" w:rsidRDefault="000C4116" w:rsidP="00CF2045">
      <w:pPr>
        <w:pStyle w:val="ListParagraph"/>
        <w:numPr>
          <w:ilvl w:val="0"/>
          <w:numId w:val="14"/>
        </w:numPr>
        <w:spacing w:line="240" w:lineRule="auto"/>
        <w:ind w:left="284" w:hanging="284"/>
        <w:rPr>
          <w:rFonts w:ascii="Arial" w:hAnsi="Arial" w:cs="Arial"/>
          <w:sz w:val="24"/>
          <w:szCs w:val="24"/>
        </w:rPr>
      </w:pPr>
      <w:r w:rsidRPr="005D7256">
        <w:rPr>
          <w:rFonts w:ascii="Arial" w:hAnsi="Arial" w:cs="Arial"/>
          <w:sz w:val="24"/>
          <w:szCs w:val="24"/>
        </w:rPr>
        <w:t xml:space="preserve">Local Authority central services such as the ASD Outreach Team or Sensory Service (for students with a hearing or visual need)  </w:t>
      </w:r>
    </w:p>
    <w:p w14:paraId="604CC476" w14:textId="77777777" w:rsidR="000C4116" w:rsidRPr="005D7256" w:rsidRDefault="000C4116" w:rsidP="00CF2045">
      <w:pPr>
        <w:pStyle w:val="ListParagraph"/>
        <w:numPr>
          <w:ilvl w:val="0"/>
          <w:numId w:val="14"/>
        </w:numPr>
        <w:spacing w:line="240" w:lineRule="auto"/>
        <w:ind w:left="284" w:hanging="284"/>
        <w:rPr>
          <w:rFonts w:ascii="Arial" w:hAnsi="Arial" w:cs="Arial"/>
          <w:sz w:val="24"/>
          <w:szCs w:val="24"/>
        </w:rPr>
      </w:pPr>
      <w:r w:rsidRPr="005D7256">
        <w:rPr>
          <w:rFonts w:ascii="Arial" w:hAnsi="Arial" w:cs="Arial"/>
          <w:sz w:val="24"/>
          <w:szCs w:val="24"/>
        </w:rPr>
        <w:t>Outside agencies such as the Education Psychology Service (EPS).</w:t>
      </w:r>
    </w:p>
    <w:p w14:paraId="7C19DB46" w14:textId="04CAAFCF" w:rsidR="00886747" w:rsidRPr="005D7256" w:rsidRDefault="000C4116" w:rsidP="00CF7048">
      <w:pPr>
        <w:pStyle w:val="ListParagraph"/>
        <w:numPr>
          <w:ilvl w:val="0"/>
          <w:numId w:val="14"/>
        </w:numPr>
        <w:spacing w:line="240" w:lineRule="auto"/>
        <w:ind w:left="284" w:hanging="284"/>
        <w:rPr>
          <w:rFonts w:ascii="Arial" w:hAnsi="Arial" w:cs="Arial"/>
          <w:sz w:val="24"/>
          <w:szCs w:val="24"/>
        </w:rPr>
      </w:pPr>
      <w:r w:rsidRPr="005D7256">
        <w:rPr>
          <w:rFonts w:ascii="Arial" w:hAnsi="Arial" w:cs="Arial"/>
          <w:sz w:val="24"/>
          <w:szCs w:val="24"/>
        </w:rPr>
        <w:t>You may be asked to give your permission for the school to refer your child to</w:t>
      </w:r>
      <w:r w:rsidR="00BF64DB" w:rsidRPr="005D7256">
        <w:rPr>
          <w:rFonts w:ascii="Arial" w:hAnsi="Arial" w:cs="Arial"/>
          <w:sz w:val="24"/>
          <w:szCs w:val="24"/>
        </w:rPr>
        <w:t xml:space="preserve"> a specialist professional e.g. </w:t>
      </w:r>
      <w:r w:rsidR="00CC09EC" w:rsidRPr="005D7256">
        <w:rPr>
          <w:rFonts w:ascii="Arial" w:hAnsi="Arial" w:cs="Arial"/>
          <w:sz w:val="24"/>
          <w:szCs w:val="24"/>
        </w:rPr>
        <w:t xml:space="preserve"> </w:t>
      </w:r>
      <w:r w:rsidRPr="005D7256">
        <w:rPr>
          <w:rFonts w:ascii="Arial" w:hAnsi="Arial" w:cs="Arial"/>
          <w:sz w:val="24"/>
          <w:szCs w:val="24"/>
        </w:rPr>
        <w:t xml:space="preserve">Speech and Language Therapist or Educational Psychologist. This will help the school and yourself understand your child’s particular needs better and be able to support them better in school. The specialist professional will work with your child to understand their needs and make recommendations as to the ways your child is given support: </w:t>
      </w:r>
    </w:p>
    <w:p w14:paraId="06FE08AA" w14:textId="77777777" w:rsidR="00CF7048" w:rsidRPr="005D7256" w:rsidRDefault="00CF7048" w:rsidP="00CF7048">
      <w:pPr>
        <w:pStyle w:val="ListParagraph"/>
        <w:spacing w:line="240" w:lineRule="auto"/>
        <w:ind w:left="284"/>
        <w:rPr>
          <w:rFonts w:ascii="Arial" w:hAnsi="Arial" w:cs="Arial"/>
          <w:sz w:val="24"/>
          <w:szCs w:val="24"/>
        </w:rPr>
      </w:pPr>
    </w:p>
    <w:p w14:paraId="5A9F1B87" w14:textId="77777777" w:rsidR="000C4116" w:rsidRPr="005D7256" w:rsidRDefault="000C4116" w:rsidP="00CF2045">
      <w:pPr>
        <w:pStyle w:val="ListParagraph"/>
        <w:numPr>
          <w:ilvl w:val="0"/>
          <w:numId w:val="3"/>
        </w:numPr>
        <w:spacing w:line="240" w:lineRule="auto"/>
        <w:ind w:left="284" w:hanging="284"/>
        <w:rPr>
          <w:rFonts w:ascii="Arial" w:hAnsi="Arial" w:cs="Arial"/>
          <w:sz w:val="24"/>
          <w:szCs w:val="24"/>
        </w:rPr>
      </w:pPr>
      <w:r w:rsidRPr="005D7256">
        <w:rPr>
          <w:rFonts w:ascii="Arial" w:hAnsi="Arial" w:cs="Arial"/>
          <w:b/>
          <w:bCs/>
          <w:sz w:val="24"/>
          <w:szCs w:val="24"/>
        </w:rPr>
        <w:t>Specified Individual support</w:t>
      </w:r>
    </w:p>
    <w:p w14:paraId="24EFE59B" w14:textId="77777777" w:rsidR="000C4116" w:rsidRPr="005D7256" w:rsidRDefault="000C4116" w:rsidP="00053B6E">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This type of support is available for children whose learning needs are, severe, complex and lifelong.</w:t>
      </w:r>
    </w:p>
    <w:p w14:paraId="224843CD" w14:textId="77777777" w:rsidR="000C4116" w:rsidRPr="005D7256" w:rsidRDefault="00BE799C"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 xml:space="preserve">This is usually provided via </w:t>
      </w:r>
      <w:r w:rsidR="000C4116" w:rsidRPr="005D7256">
        <w:rPr>
          <w:rFonts w:ascii="Arial" w:hAnsi="Arial" w:cs="Arial"/>
          <w:b/>
          <w:i/>
          <w:sz w:val="24"/>
          <w:szCs w:val="24"/>
        </w:rPr>
        <w:t>an Education, Health and Care Plan (EHCP).</w:t>
      </w:r>
      <w:r w:rsidR="000C4116" w:rsidRPr="005D7256">
        <w:rPr>
          <w:rFonts w:ascii="Arial" w:hAnsi="Arial" w:cs="Arial"/>
          <w:sz w:val="24"/>
          <w:szCs w:val="24"/>
        </w:rPr>
        <w:t xml:space="preserve"> This means your child will have been identified by professionals as needing a particularly high level of individual or small group teaching.</w:t>
      </w:r>
    </w:p>
    <w:p w14:paraId="495DD6CE" w14:textId="77777777" w:rsidR="000C4116" w:rsidRPr="005D7256" w:rsidRDefault="000C4116"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This type of support is available for children with specific barriers to learning that cannot be overcome through Quality First Teaching and intervention groups (“Including All Children” documentation from LA).</w:t>
      </w:r>
    </w:p>
    <w:p w14:paraId="300673AE" w14:textId="77777777" w:rsidR="000C4116" w:rsidRPr="005D7256" w:rsidRDefault="000C4116" w:rsidP="00053B6E">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Your child will also need specialist support in school from a professional outside the school. This may be from:</w:t>
      </w:r>
    </w:p>
    <w:p w14:paraId="0290A1B2" w14:textId="3E5D023C" w:rsidR="000C4116" w:rsidRPr="005D7256" w:rsidRDefault="000C4116"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Local Authority central services such as the A</w:t>
      </w:r>
      <w:r w:rsidR="0021069D">
        <w:rPr>
          <w:rFonts w:ascii="Arial" w:hAnsi="Arial" w:cs="Arial"/>
          <w:sz w:val="24"/>
          <w:szCs w:val="24"/>
        </w:rPr>
        <w:t>utism</w:t>
      </w:r>
      <w:r w:rsidRPr="005D7256">
        <w:rPr>
          <w:rFonts w:ascii="Arial" w:hAnsi="Arial" w:cs="Arial"/>
          <w:sz w:val="24"/>
          <w:szCs w:val="24"/>
        </w:rPr>
        <w:t xml:space="preserve"> Outreach Team or Sensory Service (for students with a hearing or visual need) </w:t>
      </w:r>
    </w:p>
    <w:p w14:paraId="0197E815" w14:textId="77777777" w:rsidR="000C4116" w:rsidRPr="005D7256" w:rsidRDefault="000C4116"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Outside agencies s</w:t>
      </w:r>
      <w:r w:rsidR="00CF2045" w:rsidRPr="005D7256">
        <w:rPr>
          <w:rFonts w:ascii="Arial" w:hAnsi="Arial" w:cs="Arial"/>
          <w:sz w:val="24"/>
          <w:szCs w:val="24"/>
        </w:rPr>
        <w:t>uch as the Speech and Language T</w:t>
      </w:r>
      <w:r w:rsidRPr="005D7256">
        <w:rPr>
          <w:rFonts w:ascii="Arial" w:hAnsi="Arial" w:cs="Arial"/>
          <w:sz w:val="24"/>
          <w:szCs w:val="24"/>
        </w:rPr>
        <w:t>herapy (SALT) Service</w:t>
      </w:r>
    </w:p>
    <w:p w14:paraId="3BAF2CDF" w14:textId="77777777" w:rsidR="000C4116" w:rsidRPr="005D7256" w:rsidRDefault="000C4116" w:rsidP="00053B6E">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 xml:space="preserve">For your child this would mean: </w:t>
      </w:r>
    </w:p>
    <w:p w14:paraId="4A593D2C" w14:textId="77777777" w:rsidR="000C4116" w:rsidRPr="005D7256" w:rsidRDefault="000C4116"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 xml:space="preserve">The school can request that Local Authority Services carry out a statutory assessment of your child’s needs. This is a legal process which sets out the amount of support that will be provided for your child. </w:t>
      </w:r>
    </w:p>
    <w:p w14:paraId="5C8CA9BC" w14:textId="77777777" w:rsidR="000C4116" w:rsidRPr="005D7256" w:rsidRDefault="000C4116"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lastRenderedPageBreak/>
        <w:t xml:space="preserve">After the request has been made to the ‘Panel of Professionals’ (with a lot of information about your child, including some from you), they will decide whether they think your child’s needs (as described in the paperwork provided), seem complex enough to need a statutory assessment. If this is the </w:t>
      </w:r>
      <w:proofErr w:type="gramStart"/>
      <w:r w:rsidRPr="005D7256">
        <w:rPr>
          <w:rFonts w:ascii="Arial" w:hAnsi="Arial" w:cs="Arial"/>
          <w:sz w:val="24"/>
          <w:szCs w:val="24"/>
        </w:rPr>
        <w:t>case</w:t>
      </w:r>
      <w:proofErr w:type="gramEnd"/>
      <w:r w:rsidRPr="005D7256">
        <w:rPr>
          <w:rFonts w:ascii="Arial" w:hAnsi="Arial" w:cs="Arial"/>
          <w:sz w:val="24"/>
          <w:szCs w:val="24"/>
        </w:rPr>
        <w:t xml:space="preserve"> they will ask you and all professionals involved with your child to write a report outlining your child’s needs. If they do not think your child needs this, they will ask the school to co</w:t>
      </w:r>
      <w:r w:rsidR="00CE7A70" w:rsidRPr="005D7256">
        <w:rPr>
          <w:rFonts w:ascii="Arial" w:hAnsi="Arial" w:cs="Arial"/>
          <w:sz w:val="24"/>
          <w:szCs w:val="24"/>
        </w:rPr>
        <w:t>ntinue with the current support</w:t>
      </w:r>
      <w:r w:rsidRPr="005D7256">
        <w:rPr>
          <w:rFonts w:ascii="Arial" w:hAnsi="Arial" w:cs="Arial"/>
          <w:sz w:val="24"/>
          <w:szCs w:val="24"/>
        </w:rPr>
        <w:t>.</w:t>
      </w:r>
    </w:p>
    <w:p w14:paraId="1B586897" w14:textId="447BF436" w:rsidR="000C4116" w:rsidRPr="005D7256" w:rsidRDefault="000C4116"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 xml:space="preserve">After the reports have all been sent in, the ‘Panel of Professionals’ will decide if your child’s needs are severe, complex and lifelong. If this is the </w:t>
      </w:r>
      <w:proofErr w:type="gramStart"/>
      <w:r w:rsidRPr="005D7256">
        <w:rPr>
          <w:rFonts w:ascii="Arial" w:hAnsi="Arial" w:cs="Arial"/>
          <w:sz w:val="24"/>
          <w:szCs w:val="24"/>
        </w:rPr>
        <w:t>c</w:t>
      </w:r>
      <w:r w:rsidR="008F7A3E" w:rsidRPr="005D7256">
        <w:rPr>
          <w:rFonts w:ascii="Arial" w:hAnsi="Arial" w:cs="Arial"/>
          <w:sz w:val="24"/>
          <w:szCs w:val="24"/>
        </w:rPr>
        <w:t>ase</w:t>
      </w:r>
      <w:proofErr w:type="gramEnd"/>
      <w:r w:rsidR="008F7A3E" w:rsidRPr="005D7256">
        <w:rPr>
          <w:rFonts w:ascii="Arial" w:hAnsi="Arial" w:cs="Arial"/>
          <w:sz w:val="24"/>
          <w:szCs w:val="24"/>
        </w:rPr>
        <w:t xml:space="preserve"> they will write </w:t>
      </w:r>
      <w:r w:rsidRPr="005D7256">
        <w:rPr>
          <w:rFonts w:ascii="Arial" w:hAnsi="Arial" w:cs="Arial"/>
          <w:sz w:val="24"/>
          <w:szCs w:val="24"/>
        </w:rPr>
        <w:t xml:space="preserve">an Education Health Care Plan (EHCP). If this is not the case, they will ask the school to continue with the current level of support and also set up a meeting in school to ensure a plan is in place to ensure your child makes as much progress as possible. </w:t>
      </w:r>
    </w:p>
    <w:p w14:paraId="29B133C9" w14:textId="4072721E" w:rsidR="000C4116" w:rsidRPr="005D7256" w:rsidRDefault="00DB6833" w:rsidP="00053B6E">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The</w:t>
      </w:r>
      <w:r w:rsidR="000C4116" w:rsidRPr="005D7256">
        <w:rPr>
          <w:rFonts w:ascii="Arial" w:hAnsi="Arial" w:cs="Arial"/>
          <w:sz w:val="24"/>
          <w:szCs w:val="24"/>
        </w:rPr>
        <w:t xml:space="preserve"> EHC Plan will outline the number of hours of individual/small group support your child will receive from the LA and how the support should be used and what strategies must be put in place. It will also have long and </w:t>
      </w:r>
      <w:proofErr w:type="gramStart"/>
      <w:r w:rsidR="000C4116" w:rsidRPr="005D7256">
        <w:rPr>
          <w:rFonts w:ascii="Arial" w:hAnsi="Arial" w:cs="Arial"/>
          <w:sz w:val="24"/>
          <w:szCs w:val="24"/>
        </w:rPr>
        <w:t>short term</w:t>
      </w:r>
      <w:proofErr w:type="gramEnd"/>
      <w:r w:rsidR="000C4116" w:rsidRPr="005D7256">
        <w:rPr>
          <w:rFonts w:ascii="Arial" w:hAnsi="Arial" w:cs="Arial"/>
          <w:sz w:val="24"/>
          <w:szCs w:val="24"/>
        </w:rPr>
        <w:t xml:space="preserve"> goals for your child. </w:t>
      </w:r>
    </w:p>
    <w:p w14:paraId="0E1C7213" w14:textId="2C24E44B" w:rsidR="00886747" w:rsidRPr="005D7256" w:rsidRDefault="00DB6833" w:rsidP="000C4116">
      <w:pPr>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An</w:t>
      </w:r>
      <w:r w:rsidR="000C4116" w:rsidRPr="005D7256">
        <w:rPr>
          <w:rFonts w:ascii="Arial" w:hAnsi="Arial" w:cs="Arial"/>
          <w:sz w:val="24"/>
          <w:szCs w:val="24"/>
        </w:rPr>
        <w:t xml:space="preserve"> additional adult may be used to support your child with whole class learning, run individual programmes or run small groups including your child. </w:t>
      </w:r>
    </w:p>
    <w:p w14:paraId="74510463" w14:textId="4CC6A03D" w:rsidR="0033597B" w:rsidRDefault="0033597B" w:rsidP="00397895">
      <w:pPr>
        <w:spacing w:line="240" w:lineRule="auto"/>
        <w:rPr>
          <w:rFonts w:ascii="Arial" w:hAnsi="Arial" w:cs="Arial"/>
          <w:sz w:val="24"/>
          <w:szCs w:val="24"/>
        </w:rPr>
      </w:pPr>
    </w:p>
    <w:p w14:paraId="131631B5" w14:textId="557D99DC" w:rsidR="00AB5D93" w:rsidRPr="005D7256" w:rsidRDefault="00AB5D93" w:rsidP="00397895">
      <w:pPr>
        <w:spacing w:line="240" w:lineRule="auto"/>
        <w:rPr>
          <w:rFonts w:ascii="Arial" w:hAnsi="Arial" w:cs="Arial"/>
          <w:sz w:val="24"/>
          <w:szCs w:val="24"/>
        </w:rPr>
      </w:pPr>
      <w:r>
        <w:rPr>
          <w:rFonts w:ascii="Symbol" w:hAnsi="Symbol"/>
          <w:noProof/>
          <w:lang w:eastAsia="en-GB"/>
        </w:rPr>
        <w:lastRenderedPageBreak/>
        <w:drawing>
          <wp:inline distT="0" distB="0" distL="0" distR="0" wp14:anchorId="4E847419" wp14:editId="5C3DC4BA">
            <wp:extent cx="5731510" cy="5194963"/>
            <wp:effectExtent l="0" t="0" r="2540" b="5715"/>
            <wp:docPr id="878764475" name="Picture 87876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6" b="2563"/>
                    <a:stretch/>
                  </pic:blipFill>
                  <pic:spPr bwMode="auto">
                    <a:xfrm>
                      <a:off x="0" y="0"/>
                      <a:ext cx="5731510" cy="5194963"/>
                    </a:xfrm>
                    <a:prstGeom prst="rect">
                      <a:avLst/>
                    </a:prstGeom>
                    <a:noFill/>
                    <a:ln>
                      <a:noFill/>
                    </a:ln>
                    <a:extLst>
                      <a:ext uri="{53640926-AAD7-44D8-BBD7-CCE9431645EC}">
                        <a14:shadowObscured xmlns:a14="http://schemas.microsoft.com/office/drawing/2010/main"/>
                      </a:ext>
                    </a:extLst>
                  </pic:spPr>
                </pic:pic>
              </a:graphicData>
            </a:graphic>
          </wp:inline>
        </w:drawing>
      </w:r>
    </w:p>
    <w:p w14:paraId="7AFE32FA" w14:textId="44FD9CCC" w:rsidR="00EE13D3" w:rsidRDefault="00AB5D93" w:rsidP="00397895">
      <w:pPr>
        <w:spacing w:line="240" w:lineRule="auto"/>
        <w:rPr>
          <w:rFonts w:ascii="Arial" w:hAnsi="Arial" w:cs="Arial"/>
          <w:sz w:val="24"/>
          <w:szCs w:val="24"/>
        </w:rPr>
      </w:pPr>
      <w:r>
        <w:rPr>
          <w:noProof/>
          <w:lang w:eastAsia="en-GB"/>
        </w:rPr>
        <w:lastRenderedPageBreak/>
        <w:drawing>
          <wp:anchor distT="0" distB="0" distL="114300" distR="114300" simplePos="0" relativeHeight="251667456" behindDoc="0" locked="0" layoutInCell="1" allowOverlap="1" wp14:anchorId="03A0A6E8" wp14:editId="5075267C">
            <wp:simplePos x="0" y="0"/>
            <wp:positionH relativeFrom="margin">
              <wp:align>left</wp:align>
            </wp:positionH>
            <wp:positionV relativeFrom="paragraph">
              <wp:posOffset>2895600</wp:posOffset>
            </wp:positionV>
            <wp:extent cx="5686425" cy="196723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57" t="5783" r="1362" b="3025"/>
                    <a:stretch/>
                  </pic:blipFill>
                  <pic:spPr bwMode="auto">
                    <a:xfrm>
                      <a:off x="0" y="0"/>
                      <a:ext cx="5686425"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inline distT="0" distB="0" distL="0" distR="0" wp14:anchorId="19C222DB" wp14:editId="12E6F835">
            <wp:extent cx="5731510" cy="2860464"/>
            <wp:effectExtent l="0" t="0" r="2540" b="0"/>
            <wp:docPr id="1671198155" name="Picture 16711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 t="2112"/>
                    <a:stretch/>
                  </pic:blipFill>
                  <pic:spPr bwMode="auto">
                    <a:xfrm>
                      <a:off x="0" y="0"/>
                      <a:ext cx="5731510" cy="2860464"/>
                    </a:xfrm>
                    <a:prstGeom prst="rect">
                      <a:avLst/>
                    </a:prstGeom>
                    <a:ln>
                      <a:noFill/>
                    </a:ln>
                    <a:extLst>
                      <a:ext uri="{53640926-AAD7-44D8-BBD7-CCE9431645EC}">
                        <a14:shadowObscured xmlns:a14="http://schemas.microsoft.com/office/drawing/2010/main"/>
                      </a:ext>
                    </a:extLst>
                  </pic:spPr>
                </pic:pic>
              </a:graphicData>
            </a:graphic>
          </wp:inline>
        </w:drawing>
      </w:r>
    </w:p>
    <w:p w14:paraId="6776B7D6" w14:textId="181550BF" w:rsidR="00AB5D93" w:rsidRDefault="00AB5D93" w:rsidP="00397895">
      <w:pPr>
        <w:spacing w:line="240" w:lineRule="auto"/>
        <w:rPr>
          <w:rFonts w:ascii="Arial" w:hAnsi="Arial" w:cs="Arial"/>
          <w:sz w:val="24"/>
          <w:szCs w:val="24"/>
        </w:rPr>
      </w:pPr>
    </w:p>
    <w:p w14:paraId="04BD8E80" w14:textId="77777777" w:rsidR="00AB5D93" w:rsidRDefault="00AB5D93" w:rsidP="00397895">
      <w:pPr>
        <w:spacing w:line="240" w:lineRule="auto"/>
        <w:rPr>
          <w:rFonts w:ascii="Arial" w:hAnsi="Arial" w:cs="Arial"/>
          <w:sz w:val="24"/>
          <w:szCs w:val="24"/>
        </w:rPr>
      </w:pPr>
      <w:r>
        <w:rPr>
          <w:noProof/>
          <w:lang w:eastAsia="en-GB"/>
        </w:rPr>
        <w:lastRenderedPageBreak/>
        <w:drawing>
          <wp:anchor distT="0" distB="0" distL="114300" distR="114300" simplePos="0" relativeHeight="251671552" behindDoc="0" locked="0" layoutInCell="1" allowOverlap="1" wp14:anchorId="21220C93" wp14:editId="21485D7C">
            <wp:simplePos x="0" y="0"/>
            <wp:positionH relativeFrom="margin">
              <wp:align>center</wp:align>
            </wp:positionH>
            <wp:positionV relativeFrom="paragraph">
              <wp:posOffset>6905625</wp:posOffset>
            </wp:positionV>
            <wp:extent cx="6153150" cy="1567180"/>
            <wp:effectExtent l="0" t="0" r="0" b="0"/>
            <wp:wrapSquare wrapText="bothSides"/>
            <wp:docPr id="991117873" name="Picture 99111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267"/>
                    <a:stretch/>
                  </pic:blipFill>
                  <pic:spPr bwMode="auto">
                    <a:xfrm>
                      <a:off x="0" y="0"/>
                      <a:ext cx="6153150" cy="156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7933A8DE" wp14:editId="03CA51A2">
            <wp:simplePos x="0" y="0"/>
            <wp:positionH relativeFrom="column">
              <wp:posOffset>-219075</wp:posOffset>
            </wp:positionH>
            <wp:positionV relativeFrom="paragraph">
              <wp:posOffset>0</wp:posOffset>
            </wp:positionV>
            <wp:extent cx="6153150" cy="685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682" b="1297"/>
                    <a:stretch/>
                  </pic:blipFill>
                  <pic:spPr bwMode="auto">
                    <a:xfrm>
                      <a:off x="0" y="0"/>
                      <a:ext cx="615315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550CB" w14:textId="0D90BD5F" w:rsidR="00C10754" w:rsidRPr="00AB5D93" w:rsidRDefault="00397895" w:rsidP="00397895">
      <w:pPr>
        <w:spacing w:line="240" w:lineRule="auto"/>
        <w:rPr>
          <w:rFonts w:ascii="Arial" w:hAnsi="Arial" w:cs="Arial"/>
          <w:sz w:val="24"/>
          <w:szCs w:val="24"/>
        </w:rPr>
      </w:pPr>
      <w:r w:rsidRPr="005D7256">
        <w:rPr>
          <w:rFonts w:ascii="Arial" w:hAnsi="Arial" w:cs="Arial"/>
          <w:b/>
          <w:bCs/>
          <w:color w:val="244061" w:themeColor="accent1" w:themeShade="80"/>
          <w:sz w:val="24"/>
          <w:szCs w:val="24"/>
        </w:rPr>
        <w:lastRenderedPageBreak/>
        <w:t>Q</w:t>
      </w:r>
      <w:proofErr w:type="gramStart"/>
      <w:r w:rsidRPr="005D7256">
        <w:rPr>
          <w:rFonts w:ascii="Arial" w:hAnsi="Arial" w:cs="Arial"/>
          <w:b/>
          <w:bCs/>
          <w:color w:val="244061" w:themeColor="accent1" w:themeShade="80"/>
          <w:sz w:val="24"/>
          <w:szCs w:val="24"/>
        </w:rPr>
        <w:t>3 :</w:t>
      </w:r>
      <w:proofErr w:type="gramEnd"/>
      <w:r w:rsidRPr="005D7256">
        <w:rPr>
          <w:rFonts w:ascii="Arial" w:hAnsi="Arial" w:cs="Arial"/>
          <w:b/>
          <w:bCs/>
          <w:color w:val="244061" w:themeColor="accent1" w:themeShade="80"/>
          <w:sz w:val="24"/>
          <w:szCs w:val="24"/>
        </w:rPr>
        <w:t xml:space="preserve">                                                                                                                                                                        What are the SEND Ranges?</w:t>
      </w:r>
    </w:p>
    <w:p w14:paraId="3419F5AA" w14:textId="1179BEE2" w:rsidR="007D6F4E" w:rsidRPr="005D7256" w:rsidRDefault="00C10754" w:rsidP="00C10754">
      <w:pPr>
        <w:spacing w:line="240" w:lineRule="auto"/>
        <w:rPr>
          <w:rFonts w:ascii="Arial" w:hAnsi="Arial" w:cs="Arial"/>
          <w:sz w:val="24"/>
          <w:szCs w:val="24"/>
        </w:rPr>
      </w:pPr>
      <w:r w:rsidRPr="005D7256">
        <w:rPr>
          <w:rFonts w:ascii="Arial" w:hAnsi="Arial" w:cs="Arial"/>
          <w:sz w:val="24"/>
          <w:szCs w:val="24"/>
        </w:rPr>
        <w:t>St. Leonard’s uses the SEND Ranges, in line with Local Authority policy, to identify children’s needs. This document came into place on 1</w:t>
      </w:r>
      <w:r w:rsidRPr="005D7256">
        <w:rPr>
          <w:rFonts w:ascii="Arial" w:hAnsi="Arial" w:cs="Arial"/>
          <w:sz w:val="24"/>
          <w:szCs w:val="24"/>
          <w:vertAlign w:val="superscript"/>
        </w:rPr>
        <w:t>st</w:t>
      </w:r>
      <w:r w:rsidR="00DB6833" w:rsidRPr="005D7256">
        <w:rPr>
          <w:rFonts w:ascii="Arial" w:hAnsi="Arial" w:cs="Arial"/>
          <w:sz w:val="24"/>
          <w:szCs w:val="24"/>
        </w:rPr>
        <w:t xml:space="preserve"> Sep</w:t>
      </w:r>
      <w:r w:rsidRPr="005D7256">
        <w:rPr>
          <w:rFonts w:ascii="Arial" w:hAnsi="Arial" w:cs="Arial"/>
          <w:sz w:val="24"/>
          <w:szCs w:val="24"/>
        </w:rPr>
        <w:t xml:space="preserve">tember 2019. It is based on the graduated response of assess, plan, do review and the 4 areas of the SEND Code of Practice, 2014/2015. The broad areas of SEND are difficulties in the areas of: </w:t>
      </w:r>
    </w:p>
    <w:p w14:paraId="62F24948" w14:textId="416073C2" w:rsidR="007D6F4E" w:rsidRPr="005D7256" w:rsidRDefault="007D6F4E" w:rsidP="00C75CDD">
      <w:pPr>
        <w:spacing w:after="0" w:line="240" w:lineRule="auto"/>
        <w:rPr>
          <w:rFonts w:ascii="Arial" w:hAnsi="Arial" w:cs="Arial"/>
          <w:sz w:val="24"/>
          <w:szCs w:val="24"/>
        </w:rPr>
      </w:pPr>
      <w:r w:rsidRPr="005D7256">
        <w:rPr>
          <w:rFonts w:ascii="Arial" w:hAnsi="Arial" w:cs="Arial"/>
          <w:sz w:val="24"/>
          <w:szCs w:val="24"/>
        </w:rPr>
        <w:t>1. Cognition and Learning</w:t>
      </w:r>
    </w:p>
    <w:p w14:paraId="03F236C9" w14:textId="77777777" w:rsidR="007D6F4E" w:rsidRPr="005D7256" w:rsidRDefault="007D6F4E" w:rsidP="00C75CDD">
      <w:pPr>
        <w:spacing w:after="0" w:line="240" w:lineRule="auto"/>
        <w:rPr>
          <w:rFonts w:ascii="Arial" w:hAnsi="Arial" w:cs="Arial"/>
          <w:sz w:val="24"/>
          <w:szCs w:val="24"/>
        </w:rPr>
      </w:pPr>
      <w:r w:rsidRPr="005D7256">
        <w:rPr>
          <w:rFonts w:ascii="Arial" w:hAnsi="Arial" w:cs="Arial"/>
          <w:sz w:val="24"/>
          <w:szCs w:val="24"/>
        </w:rPr>
        <w:t>2. Communication &amp; Interaction: ASD</w:t>
      </w:r>
    </w:p>
    <w:p w14:paraId="7E2C7882" w14:textId="6D71FD94" w:rsidR="007D6F4E" w:rsidRPr="005D7256" w:rsidRDefault="007D6F4E" w:rsidP="00C75CDD">
      <w:pPr>
        <w:spacing w:after="0" w:line="240" w:lineRule="auto"/>
        <w:rPr>
          <w:rFonts w:ascii="Arial" w:hAnsi="Arial" w:cs="Arial"/>
          <w:sz w:val="24"/>
          <w:szCs w:val="24"/>
        </w:rPr>
      </w:pPr>
      <w:r w:rsidRPr="005D7256">
        <w:rPr>
          <w:rFonts w:ascii="Arial" w:hAnsi="Arial" w:cs="Arial"/>
          <w:sz w:val="24"/>
          <w:szCs w:val="24"/>
        </w:rPr>
        <w:t xml:space="preserve">    Communication </w:t>
      </w:r>
      <w:r w:rsidR="00DB6833" w:rsidRPr="005D7256">
        <w:rPr>
          <w:rFonts w:ascii="Arial" w:hAnsi="Arial" w:cs="Arial"/>
          <w:sz w:val="24"/>
          <w:szCs w:val="24"/>
        </w:rPr>
        <w:t>&amp; Interaction: Speech, Language</w:t>
      </w:r>
      <w:r w:rsidRPr="005D7256">
        <w:rPr>
          <w:rFonts w:ascii="Arial" w:hAnsi="Arial" w:cs="Arial"/>
          <w:sz w:val="24"/>
          <w:szCs w:val="24"/>
        </w:rPr>
        <w:t xml:space="preserve"> &amp; Communication</w:t>
      </w:r>
    </w:p>
    <w:p w14:paraId="0B181BF9" w14:textId="77777777" w:rsidR="007D6F4E" w:rsidRPr="005D7256" w:rsidRDefault="007D6F4E" w:rsidP="00C75CDD">
      <w:pPr>
        <w:spacing w:after="0" w:line="240" w:lineRule="auto"/>
        <w:rPr>
          <w:rFonts w:ascii="Arial" w:hAnsi="Arial" w:cs="Arial"/>
          <w:sz w:val="24"/>
          <w:szCs w:val="24"/>
        </w:rPr>
      </w:pPr>
      <w:r w:rsidRPr="005D7256">
        <w:rPr>
          <w:rFonts w:ascii="Arial" w:hAnsi="Arial" w:cs="Arial"/>
          <w:sz w:val="24"/>
          <w:szCs w:val="24"/>
        </w:rPr>
        <w:t>3. Sensory and/or Physical (Hearing impairments, visual impairment, dual sensory, physical &amp; medical)</w:t>
      </w:r>
    </w:p>
    <w:p w14:paraId="36F5E5F7" w14:textId="77777777" w:rsidR="007D6F4E" w:rsidRPr="005D7256" w:rsidRDefault="007D6F4E" w:rsidP="00C75CDD">
      <w:pPr>
        <w:spacing w:after="0" w:line="240" w:lineRule="auto"/>
        <w:rPr>
          <w:rFonts w:ascii="Arial" w:hAnsi="Arial" w:cs="Arial"/>
          <w:sz w:val="24"/>
          <w:szCs w:val="24"/>
        </w:rPr>
      </w:pPr>
      <w:r w:rsidRPr="005D7256">
        <w:rPr>
          <w:rFonts w:ascii="Arial" w:hAnsi="Arial" w:cs="Arial"/>
          <w:sz w:val="24"/>
          <w:szCs w:val="24"/>
        </w:rPr>
        <w:t>4. Social, Emotional and Mental Health</w:t>
      </w:r>
    </w:p>
    <w:p w14:paraId="12840BA6" w14:textId="77777777" w:rsidR="00C75CDD" w:rsidRPr="005D7256" w:rsidRDefault="00C75CDD" w:rsidP="00C75CDD">
      <w:pPr>
        <w:spacing w:after="0" w:line="240" w:lineRule="auto"/>
        <w:rPr>
          <w:rFonts w:ascii="Arial" w:hAnsi="Arial" w:cs="Arial"/>
          <w:sz w:val="24"/>
          <w:szCs w:val="24"/>
        </w:rPr>
      </w:pPr>
    </w:p>
    <w:p w14:paraId="6EBFADC1" w14:textId="77777777" w:rsidR="00C75CDD" w:rsidRPr="005D7256" w:rsidRDefault="007D6F4E" w:rsidP="00C10754">
      <w:pPr>
        <w:spacing w:line="240" w:lineRule="auto"/>
        <w:rPr>
          <w:rFonts w:ascii="Arial" w:hAnsi="Arial" w:cs="Arial"/>
          <w:sz w:val="24"/>
          <w:szCs w:val="24"/>
        </w:rPr>
      </w:pPr>
      <w:r w:rsidRPr="005D7256">
        <w:rPr>
          <w:rFonts w:ascii="Arial" w:hAnsi="Arial" w:cs="Arial"/>
          <w:sz w:val="24"/>
          <w:szCs w:val="24"/>
        </w:rPr>
        <w:t>It allows professionals to determine the level of need of each child with SEN</w:t>
      </w:r>
      <w:r w:rsidR="0033597B" w:rsidRPr="005D7256">
        <w:rPr>
          <w:rFonts w:ascii="Arial" w:hAnsi="Arial" w:cs="Arial"/>
          <w:sz w:val="24"/>
          <w:szCs w:val="24"/>
        </w:rPr>
        <w:t>D</w:t>
      </w:r>
      <w:r w:rsidRPr="005D7256">
        <w:rPr>
          <w:rFonts w:ascii="Arial" w:hAnsi="Arial" w:cs="Arial"/>
          <w:sz w:val="24"/>
          <w:szCs w:val="24"/>
        </w:rPr>
        <w:t>.</w:t>
      </w:r>
      <w:r w:rsidR="0033597B" w:rsidRPr="005D7256">
        <w:rPr>
          <w:rFonts w:ascii="Arial" w:hAnsi="Arial" w:cs="Arial"/>
          <w:sz w:val="24"/>
          <w:szCs w:val="24"/>
        </w:rPr>
        <w:t xml:space="preserve"> </w:t>
      </w:r>
      <w:r w:rsidRPr="005D7256">
        <w:rPr>
          <w:rFonts w:ascii="Arial" w:hAnsi="Arial" w:cs="Arial"/>
          <w:sz w:val="24"/>
          <w:szCs w:val="24"/>
        </w:rPr>
        <w:t>Children’s needs are attributed a numerical value from 1-7 and range from mild to profound.</w:t>
      </w:r>
      <w:r w:rsidR="00C75CDD" w:rsidRPr="005D7256">
        <w:rPr>
          <w:rFonts w:ascii="Arial" w:hAnsi="Arial" w:cs="Arial"/>
          <w:sz w:val="24"/>
          <w:szCs w:val="24"/>
        </w:rPr>
        <w:t xml:space="preserve"> For example: </w:t>
      </w:r>
    </w:p>
    <w:p w14:paraId="4A79A5C5" w14:textId="77777777" w:rsidR="007D6F4E" w:rsidRPr="005D7256" w:rsidRDefault="007D6F4E" w:rsidP="00C75CDD">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w:t>
      </w:r>
      <w:proofErr w:type="gramStart"/>
      <w:r w:rsidRPr="005D7256">
        <w:rPr>
          <w:rFonts w:ascii="Arial" w:hAnsi="Arial" w:cs="Arial"/>
          <w:sz w:val="24"/>
          <w:szCs w:val="24"/>
        </w:rPr>
        <w:t>1  Mild</w:t>
      </w:r>
      <w:proofErr w:type="gramEnd"/>
    </w:p>
    <w:p w14:paraId="37D95CB2" w14:textId="77777777" w:rsidR="007D6F4E" w:rsidRPr="005D7256" w:rsidRDefault="007D6F4E" w:rsidP="00C75CDD">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w:t>
      </w:r>
      <w:proofErr w:type="gramStart"/>
      <w:r w:rsidRPr="005D7256">
        <w:rPr>
          <w:rFonts w:ascii="Arial" w:hAnsi="Arial" w:cs="Arial"/>
          <w:sz w:val="24"/>
          <w:szCs w:val="24"/>
        </w:rPr>
        <w:t>2  Mild</w:t>
      </w:r>
      <w:proofErr w:type="gramEnd"/>
      <w:r w:rsidRPr="005D7256">
        <w:rPr>
          <w:rFonts w:ascii="Arial" w:hAnsi="Arial" w:cs="Arial"/>
          <w:sz w:val="24"/>
          <w:szCs w:val="24"/>
        </w:rPr>
        <w:t>-moderate</w:t>
      </w:r>
    </w:p>
    <w:p w14:paraId="28C5E23F" w14:textId="77777777" w:rsidR="007D6F4E" w:rsidRPr="005D7256" w:rsidRDefault="007D6F4E" w:rsidP="00C75CDD">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w:t>
      </w:r>
      <w:proofErr w:type="gramStart"/>
      <w:r w:rsidRPr="005D7256">
        <w:rPr>
          <w:rFonts w:ascii="Arial" w:hAnsi="Arial" w:cs="Arial"/>
          <w:sz w:val="24"/>
          <w:szCs w:val="24"/>
        </w:rPr>
        <w:t>3  Moderate</w:t>
      </w:r>
      <w:proofErr w:type="gramEnd"/>
    </w:p>
    <w:p w14:paraId="4A854C99" w14:textId="77777777" w:rsidR="007D6F4E" w:rsidRPr="005D7256" w:rsidRDefault="007D6F4E" w:rsidP="00C75CDD">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w:t>
      </w:r>
      <w:proofErr w:type="gramStart"/>
      <w:r w:rsidRPr="005D7256">
        <w:rPr>
          <w:rFonts w:ascii="Arial" w:hAnsi="Arial" w:cs="Arial"/>
          <w:sz w:val="24"/>
          <w:szCs w:val="24"/>
        </w:rPr>
        <w:t>4  (</w:t>
      </w:r>
      <w:proofErr w:type="gramEnd"/>
      <w:r w:rsidRPr="005D7256">
        <w:rPr>
          <w:rFonts w:ascii="Arial" w:hAnsi="Arial" w:cs="Arial"/>
          <w:sz w:val="24"/>
          <w:szCs w:val="24"/>
        </w:rPr>
        <w:t>4a, 4b)  Significant</w:t>
      </w:r>
    </w:p>
    <w:p w14:paraId="76D86EE2" w14:textId="77777777" w:rsidR="007D6F4E" w:rsidRPr="005D7256" w:rsidRDefault="007D6F4E" w:rsidP="00C75CDD">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w:t>
      </w:r>
      <w:proofErr w:type="gramStart"/>
      <w:r w:rsidRPr="005D7256">
        <w:rPr>
          <w:rFonts w:ascii="Arial" w:hAnsi="Arial" w:cs="Arial"/>
          <w:sz w:val="24"/>
          <w:szCs w:val="24"/>
        </w:rPr>
        <w:t>5  Severe</w:t>
      </w:r>
      <w:proofErr w:type="gramEnd"/>
    </w:p>
    <w:p w14:paraId="6822C41E" w14:textId="77777777" w:rsidR="007D6F4E" w:rsidRPr="005D7256" w:rsidRDefault="007D6F4E" w:rsidP="00C75CDD">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6 Profound    </w:t>
      </w:r>
    </w:p>
    <w:p w14:paraId="18CAA205" w14:textId="77777777" w:rsidR="00397895" w:rsidRPr="005D7256" w:rsidRDefault="007D6F4E" w:rsidP="00397895">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Range 7 Highly Specialist </w:t>
      </w:r>
    </w:p>
    <w:p w14:paraId="30B65B9B" w14:textId="77777777" w:rsidR="0033597B" w:rsidRPr="005D7256" w:rsidRDefault="0033597B" w:rsidP="0033597B">
      <w:pPr>
        <w:pStyle w:val="ListParagraph"/>
        <w:spacing w:line="240" w:lineRule="auto"/>
        <w:rPr>
          <w:rFonts w:ascii="Arial" w:hAnsi="Arial" w:cs="Arial"/>
          <w:sz w:val="24"/>
          <w:szCs w:val="24"/>
        </w:rPr>
      </w:pPr>
    </w:p>
    <w:p w14:paraId="5EE50F37" w14:textId="4B23052D" w:rsidR="007D6F4E" w:rsidRPr="0021069D" w:rsidRDefault="007D6F4E" w:rsidP="0021069D">
      <w:pPr>
        <w:spacing w:line="240" w:lineRule="auto"/>
        <w:rPr>
          <w:rFonts w:ascii="Arial" w:hAnsi="Arial" w:cs="Arial"/>
          <w:sz w:val="24"/>
          <w:szCs w:val="24"/>
        </w:rPr>
      </w:pPr>
      <w:r w:rsidRPr="0021069D">
        <w:rPr>
          <w:rFonts w:ascii="Arial" w:hAnsi="Arial" w:cs="Arial"/>
          <w:sz w:val="24"/>
          <w:szCs w:val="24"/>
        </w:rPr>
        <w:t xml:space="preserve">In some cases, pupils will fall into more than one range, or will have needs in more than one area. The school </w:t>
      </w:r>
      <w:r w:rsidR="00C75CDD" w:rsidRPr="0021069D">
        <w:rPr>
          <w:rFonts w:ascii="Arial" w:hAnsi="Arial" w:cs="Arial"/>
          <w:sz w:val="24"/>
          <w:szCs w:val="24"/>
        </w:rPr>
        <w:t>staff (class teacher alongside the SENDCo) will study</w:t>
      </w:r>
      <w:r w:rsidRPr="0021069D">
        <w:rPr>
          <w:rFonts w:ascii="Arial" w:hAnsi="Arial" w:cs="Arial"/>
          <w:sz w:val="24"/>
          <w:szCs w:val="24"/>
        </w:rPr>
        <w:t xml:space="preserve"> the ranges and highlight where the</w:t>
      </w:r>
      <w:r w:rsidR="00DB6833" w:rsidRPr="0021069D">
        <w:rPr>
          <w:rFonts w:ascii="Arial" w:hAnsi="Arial" w:cs="Arial"/>
          <w:sz w:val="24"/>
          <w:szCs w:val="24"/>
        </w:rPr>
        <w:t>re is greatest need</w:t>
      </w:r>
      <w:r w:rsidRPr="0021069D">
        <w:rPr>
          <w:rFonts w:ascii="Arial" w:hAnsi="Arial" w:cs="Arial"/>
          <w:sz w:val="24"/>
          <w:szCs w:val="24"/>
        </w:rPr>
        <w:t xml:space="preserve">. This may change in time and as the pupil matures. There will be specific times such as transition where the needs may change because of the differing environments and expectations. The ranges are a guide and provide a framework for the evidence that will be required. </w:t>
      </w:r>
      <w:r w:rsidRPr="0021069D">
        <w:rPr>
          <w:rFonts w:ascii="Arial" w:hAnsi="Arial" w:cs="Arial"/>
          <w:sz w:val="24"/>
          <w:szCs w:val="24"/>
        </w:rPr>
        <w:br/>
      </w:r>
    </w:p>
    <w:p w14:paraId="1F4924AA" w14:textId="77777777" w:rsidR="000D0757" w:rsidRDefault="007D6F4E" w:rsidP="000D0757">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Once the range has been established, </w:t>
      </w:r>
      <w:r w:rsidR="00C75CDD" w:rsidRPr="005D7256">
        <w:rPr>
          <w:rFonts w:ascii="Arial" w:hAnsi="Arial" w:cs="Arial"/>
          <w:sz w:val="24"/>
          <w:szCs w:val="24"/>
        </w:rPr>
        <w:t xml:space="preserve">school </w:t>
      </w:r>
      <w:r w:rsidRPr="005D7256">
        <w:rPr>
          <w:rFonts w:ascii="Arial" w:hAnsi="Arial" w:cs="Arial"/>
          <w:sz w:val="24"/>
          <w:szCs w:val="24"/>
        </w:rPr>
        <w:t xml:space="preserve">professionals will find advice about how to support the learning of pupils at each range. </w:t>
      </w:r>
    </w:p>
    <w:p w14:paraId="4E7F0B2C" w14:textId="4152C47F" w:rsidR="000D0757" w:rsidRDefault="007D6F4E" w:rsidP="000D0757">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It is important to recognise that Quality First Teaching will provide a firm basis upon which to use the additional strategies identified at each range. Strategies and advice from earlier ranges need to be utilised alongside more specialised information as the ranges increase.  </w:t>
      </w:r>
    </w:p>
    <w:p w14:paraId="14859CE1" w14:textId="71185B9A" w:rsidR="007D6F4E" w:rsidRPr="000D0757" w:rsidRDefault="007D6F4E" w:rsidP="000D0757">
      <w:pPr>
        <w:pStyle w:val="ListParagraph"/>
        <w:numPr>
          <w:ilvl w:val="0"/>
          <w:numId w:val="31"/>
        </w:numPr>
        <w:spacing w:line="240" w:lineRule="auto"/>
        <w:rPr>
          <w:rFonts w:ascii="Arial" w:hAnsi="Arial" w:cs="Arial"/>
          <w:sz w:val="24"/>
          <w:szCs w:val="24"/>
        </w:rPr>
      </w:pPr>
      <w:r w:rsidRPr="000D0757">
        <w:rPr>
          <w:rFonts w:ascii="Arial" w:hAnsi="Arial" w:cs="Arial"/>
          <w:sz w:val="24"/>
          <w:szCs w:val="24"/>
        </w:rPr>
        <w:t>Specialist health interventions may be required at any level and this is an indicative framework as to how health resources may be deployed.</w:t>
      </w:r>
    </w:p>
    <w:p w14:paraId="64E02CCB" w14:textId="77777777" w:rsidR="0033597B" w:rsidRPr="005D7256" w:rsidRDefault="00C75CDD" w:rsidP="000C4116">
      <w:pPr>
        <w:pStyle w:val="ListParagraph"/>
        <w:numPr>
          <w:ilvl w:val="0"/>
          <w:numId w:val="31"/>
        </w:numPr>
        <w:spacing w:line="240" w:lineRule="auto"/>
        <w:rPr>
          <w:rFonts w:ascii="Arial" w:hAnsi="Arial" w:cs="Arial"/>
          <w:sz w:val="24"/>
          <w:szCs w:val="24"/>
        </w:rPr>
      </w:pPr>
      <w:r w:rsidRPr="005D7256">
        <w:rPr>
          <w:rFonts w:ascii="Arial" w:hAnsi="Arial" w:cs="Arial"/>
          <w:sz w:val="24"/>
          <w:szCs w:val="24"/>
        </w:rPr>
        <w:t xml:space="preserve">Parents should seek further information required about the SEND Ranges from either the class teacher or the school SENDCO. </w:t>
      </w:r>
    </w:p>
    <w:p w14:paraId="6C6A4887" w14:textId="77777777" w:rsidR="00EE13D3" w:rsidRPr="005D7256" w:rsidRDefault="00EE13D3" w:rsidP="0033597B">
      <w:pPr>
        <w:spacing w:line="240" w:lineRule="auto"/>
        <w:rPr>
          <w:rFonts w:ascii="Arial" w:hAnsi="Arial" w:cs="Arial"/>
          <w:b/>
          <w:bCs/>
          <w:color w:val="244061" w:themeColor="accent1" w:themeShade="80"/>
          <w:sz w:val="24"/>
          <w:szCs w:val="24"/>
        </w:rPr>
      </w:pPr>
    </w:p>
    <w:p w14:paraId="07234569" w14:textId="7317A037" w:rsidR="000C4116" w:rsidRPr="005D7256" w:rsidRDefault="000C4116" w:rsidP="0033597B">
      <w:pPr>
        <w:spacing w:line="240" w:lineRule="auto"/>
        <w:rPr>
          <w:rFonts w:ascii="Arial" w:hAnsi="Arial" w:cs="Arial"/>
          <w:sz w:val="24"/>
          <w:szCs w:val="24"/>
        </w:rPr>
      </w:pPr>
      <w:r w:rsidRPr="005D7256">
        <w:rPr>
          <w:rFonts w:ascii="Arial" w:hAnsi="Arial" w:cs="Arial"/>
          <w:b/>
          <w:bCs/>
          <w:color w:val="244061" w:themeColor="accent1" w:themeShade="80"/>
          <w:sz w:val="24"/>
          <w:szCs w:val="24"/>
        </w:rPr>
        <w:lastRenderedPageBreak/>
        <w:t>Q</w:t>
      </w:r>
      <w:proofErr w:type="gramStart"/>
      <w:r w:rsidR="00C75CDD" w:rsidRPr="005D7256">
        <w:rPr>
          <w:rFonts w:ascii="Arial" w:hAnsi="Arial" w:cs="Arial"/>
          <w:b/>
          <w:bCs/>
          <w:color w:val="244061" w:themeColor="accent1" w:themeShade="80"/>
          <w:sz w:val="24"/>
          <w:szCs w:val="24"/>
        </w:rPr>
        <w:t>4</w:t>
      </w:r>
      <w:r w:rsidRPr="005D7256">
        <w:rPr>
          <w:rFonts w:ascii="Arial" w:hAnsi="Arial" w:cs="Arial"/>
          <w:b/>
          <w:bCs/>
          <w:color w:val="244061" w:themeColor="accent1" w:themeShade="80"/>
          <w:sz w:val="24"/>
          <w:szCs w:val="24"/>
        </w:rPr>
        <w:t xml:space="preserve"> :</w:t>
      </w:r>
      <w:proofErr w:type="gramEnd"/>
      <w:r w:rsidRPr="005D7256">
        <w:rPr>
          <w:rFonts w:ascii="Arial" w:hAnsi="Arial" w:cs="Arial"/>
          <w:b/>
          <w:bCs/>
          <w:color w:val="244061" w:themeColor="accent1" w:themeShade="80"/>
          <w:sz w:val="24"/>
          <w:szCs w:val="24"/>
        </w:rPr>
        <w:t xml:space="preserve"> </w:t>
      </w:r>
      <w:r w:rsidR="00655A7F" w:rsidRPr="005D7256">
        <w:rPr>
          <w:rFonts w:ascii="Arial" w:hAnsi="Arial" w:cs="Arial"/>
          <w:b/>
          <w:bCs/>
          <w:color w:val="244061" w:themeColor="accent1" w:themeShade="80"/>
          <w:sz w:val="24"/>
          <w:szCs w:val="24"/>
        </w:rPr>
        <w:t xml:space="preserve">                                                                                                                                                                       </w:t>
      </w:r>
      <w:r w:rsidRPr="005D7256">
        <w:rPr>
          <w:rFonts w:ascii="Arial" w:hAnsi="Arial" w:cs="Arial"/>
          <w:b/>
          <w:bCs/>
          <w:color w:val="244061" w:themeColor="accent1" w:themeShade="80"/>
          <w:sz w:val="24"/>
          <w:szCs w:val="24"/>
        </w:rPr>
        <w:t>How can I let the school know I am concerned about my child’s progress in school?</w:t>
      </w:r>
    </w:p>
    <w:p w14:paraId="6F2A8291" w14:textId="77777777" w:rsidR="000C4116" w:rsidRPr="005D7256" w:rsidRDefault="000C4116" w:rsidP="00CF2045">
      <w:pPr>
        <w:pStyle w:val="ListParagraph"/>
        <w:numPr>
          <w:ilvl w:val="0"/>
          <w:numId w:val="13"/>
        </w:numPr>
        <w:spacing w:line="240" w:lineRule="auto"/>
        <w:ind w:left="284" w:hanging="284"/>
        <w:rPr>
          <w:rFonts w:ascii="Arial" w:hAnsi="Arial" w:cs="Arial"/>
          <w:sz w:val="24"/>
          <w:szCs w:val="24"/>
        </w:rPr>
      </w:pPr>
      <w:r w:rsidRPr="005D7256">
        <w:rPr>
          <w:rFonts w:ascii="Arial" w:hAnsi="Arial" w:cs="Arial"/>
          <w:sz w:val="24"/>
          <w:szCs w:val="24"/>
        </w:rPr>
        <w:t xml:space="preserve">If you have concerns about your child’s progress you should speak to your child’s class teacher initially. </w:t>
      </w:r>
    </w:p>
    <w:p w14:paraId="4CDFE212" w14:textId="77777777" w:rsidR="000C4116" w:rsidRPr="005D7256" w:rsidRDefault="000C4116" w:rsidP="00CF2045">
      <w:pPr>
        <w:pStyle w:val="ListParagraph"/>
        <w:numPr>
          <w:ilvl w:val="0"/>
          <w:numId w:val="13"/>
        </w:numPr>
        <w:spacing w:line="240" w:lineRule="auto"/>
        <w:ind w:left="284" w:hanging="284"/>
        <w:rPr>
          <w:rFonts w:ascii="Arial" w:hAnsi="Arial" w:cs="Arial"/>
          <w:sz w:val="24"/>
          <w:szCs w:val="24"/>
        </w:rPr>
      </w:pPr>
      <w:r w:rsidRPr="005D7256">
        <w:rPr>
          <w:rFonts w:ascii="Arial" w:hAnsi="Arial" w:cs="Arial"/>
          <w:sz w:val="24"/>
          <w:szCs w:val="24"/>
        </w:rPr>
        <w:t>If you continue to be concerned that your child is not making progress, you may speak to the Special Education Needs/ Disabilities Coordinator (SENDCo).</w:t>
      </w:r>
    </w:p>
    <w:p w14:paraId="43F0ADDF" w14:textId="77777777" w:rsidR="000C4116" w:rsidRPr="005D7256" w:rsidRDefault="000C4116" w:rsidP="00CF2045">
      <w:pPr>
        <w:pStyle w:val="ListParagraph"/>
        <w:numPr>
          <w:ilvl w:val="0"/>
          <w:numId w:val="13"/>
        </w:numPr>
        <w:spacing w:line="240" w:lineRule="auto"/>
        <w:ind w:left="284" w:hanging="284"/>
        <w:rPr>
          <w:rFonts w:ascii="Arial" w:hAnsi="Arial" w:cs="Arial"/>
          <w:sz w:val="24"/>
          <w:szCs w:val="24"/>
        </w:rPr>
      </w:pPr>
      <w:r w:rsidRPr="005D7256">
        <w:rPr>
          <w:rFonts w:ascii="Arial" w:hAnsi="Arial" w:cs="Arial"/>
          <w:sz w:val="24"/>
          <w:szCs w:val="24"/>
        </w:rPr>
        <w:t>The school SEND Governor can also be contacted for support.</w:t>
      </w:r>
    </w:p>
    <w:p w14:paraId="034B1BFB" w14:textId="446D4845" w:rsidR="0033597B" w:rsidRPr="005D7256" w:rsidRDefault="0033597B" w:rsidP="0033597B">
      <w:pPr>
        <w:pStyle w:val="ListParagraph"/>
        <w:spacing w:line="240" w:lineRule="auto"/>
        <w:ind w:left="284"/>
        <w:rPr>
          <w:rFonts w:ascii="Arial" w:hAnsi="Arial" w:cs="Arial"/>
          <w:sz w:val="24"/>
          <w:szCs w:val="24"/>
        </w:rPr>
      </w:pPr>
    </w:p>
    <w:p w14:paraId="2F7A6831" w14:textId="77777777" w:rsidR="00EE13D3" w:rsidRPr="005D7256" w:rsidRDefault="00EE13D3" w:rsidP="0033597B">
      <w:pPr>
        <w:pStyle w:val="ListParagraph"/>
        <w:spacing w:line="240" w:lineRule="auto"/>
        <w:ind w:left="284"/>
        <w:rPr>
          <w:rFonts w:ascii="Arial" w:hAnsi="Arial" w:cs="Arial"/>
          <w:sz w:val="24"/>
          <w:szCs w:val="24"/>
        </w:rPr>
      </w:pPr>
    </w:p>
    <w:p w14:paraId="737D2919" w14:textId="3DD91B5E"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w:t>
      </w:r>
      <w:r w:rsidR="00C75CDD" w:rsidRPr="005D7256">
        <w:rPr>
          <w:rFonts w:ascii="Arial" w:hAnsi="Arial" w:cs="Arial"/>
          <w:b/>
          <w:bCs/>
          <w:color w:val="244061" w:themeColor="accent1" w:themeShade="80"/>
          <w:sz w:val="24"/>
          <w:szCs w:val="24"/>
        </w:rPr>
        <w:t>5</w:t>
      </w:r>
      <w:r w:rsidRPr="005D7256">
        <w:rPr>
          <w:rFonts w:ascii="Arial" w:hAnsi="Arial" w:cs="Arial"/>
          <w:b/>
          <w:bCs/>
          <w:color w:val="244061" w:themeColor="accent1" w:themeShade="80"/>
          <w:sz w:val="24"/>
          <w:szCs w:val="24"/>
        </w:rPr>
        <w:t xml:space="preserve">: </w:t>
      </w:r>
      <w:r w:rsidR="00655A7F" w:rsidRPr="005D7256">
        <w:rPr>
          <w:rFonts w:ascii="Arial" w:hAnsi="Arial" w:cs="Arial"/>
          <w:b/>
          <w:bCs/>
          <w:color w:val="244061" w:themeColor="accent1" w:themeShade="80"/>
          <w:sz w:val="24"/>
          <w:szCs w:val="24"/>
        </w:rPr>
        <w:t xml:space="preserve">                                                                                                                                                                        </w:t>
      </w:r>
      <w:r w:rsidRPr="005D7256">
        <w:rPr>
          <w:rFonts w:ascii="Arial" w:hAnsi="Arial" w:cs="Arial"/>
          <w:b/>
          <w:bCs/>
          <w:color w:val="244061" w:themeColor="accent1" w:themeShade="80"/>
          <w:sz w:val="24"/>
          <w:szCs w:val="24"/>
        </w:rPr>
        <w:t xml:space="preserve">How will </w:t>
      </w:r>
      <w:r w:rsidR="00746F98" w:rsidRPr="005D7256">
        <w:rPr>
          <w:rFonts w:ascii="Arial" w:hAnsi="Arial" w:cs="Arial"/>
          <w:b/>
          <w:bCs/>
          <w:color w:val="244061" w:themeColor="accent1" w:themeShade="80"/>
          <w:sz w:val="24"/>
          <w:szCs w:val="24"/>
        </w:rPr>
        <w:t xml:space="preserve">St Leonard’s </w:t>
      </w:r>
      <w:r w:rsidRPr="005D7256">
        <w:rPr>
          <w:rFonts w:ascii="Arial" w:hAnsi="Arial" w:cs="Arial"/>
          <w:b/>
          <w:bCs/>
          <w:color w:val="244061" w:themeColor="accent1" w:themeShade="80"/>
          <w:sz w:val="24"/>
          <w:szCs w:val="24"/>
        </w:rPr>
        <w:t>let me know if they have any concerns about my child’s learning in school?</w:t>
      </w:r>
    </w:p>
    <w:p w14:paraId="239E97C7" w14:textId="02F71C9A" w:rsidR="000C4116" w:rsidRPr="002651CC" w:rsidRDefault="000C4116" w:rsidP="002651CC">
      <w:pPr>
        <w:spacing w:line="240" w:lineRule="auto"/>
        <w:rPr>
          <w:rFonts w:ascii="Arial" w:hAnsi="Arial" w:cs="Arial"/>
          <w:sz w:val="24"/>
          <w:szCs w:val="24"/>
        </w:rPr>
      </w:pPr>
      <w:r w:rsidRPr="002651CC">
        <w:rPr>
          <w:rFonts w:ascii="Arial" w:hAnsi="Arial" w:cs="Arial"/>
          <w:sz w:val="24"/>
          <w:szCs w:val="24"/>
        </w:rPr>
        <w:t>If your child is identified as not making pro</w:t>
      </w:r>
      <w:r w:rsidR="00746F98" w:rsidRPr="002651CC">
        <w:rPr>
          <w:rFonts w:ascii="Arial" w:hAnsi="Arial" w:cs="Arial"/>
          <w:sz w:val="24"/>
          <w:szCs w:val="24"/>
        </w:rPr>
        <w:t xml:space="preserve">gress, school staff, (class teacher and/ or SENDCo) will </w:t>
      </w:r>
      <w:r w:rsidRPr="002651CC">
        <w:rPr>
          <w:rFonts w:ascii="Arial" w:hAnsi="Arial" w:cs="Arial"/>
          <w:sz w:val="24"/>
          <w:szCs w:val="24"/>
        </w:rPr>
        <w:t>discuss thi</w:t>
      </w:r>
      <w:r w:rsidR="00746F98" w:rsidRPr="002651CC">
        <w:rPr>
          <w:rFonts w:ascii="Arial" w:hAnsi="Arial" w:cs="Arial"/>
          <w:sz w:val="24"/>
          <w:szCs w:val="24"/>
        </w:rPr>
        <w:t>s with you in more detail. School staff will:</w:t>
      </w:r>
    </w:p>
    <w:p w14:paraId="163162DF" w14:textId="6D382367" w:rsidR="000C4116" w:rsidRPr="005D7256" w:rsidRDefault="00AD1ABA" w:rsidP="00CF2045">
      <w:pPr>
        <w:pStyle w:val="ListParagraph"/>
        <w:numPr>
          <w:ilvl w:val="0"/>
          <w:numId w:val="12"/>
        </w:numPr>
        <w:spacing w:line="240" w:lineRule="auto"/>
        <w:ind w:left="284" w:hanging="284"/>
        <w:rPr>
          <w:rFonts w:ascii="Arial" w:hAnsi="Arial" w:cs="Arial"/>
          <w:sz w:val="24"/>
          <w:szCs w:val="24"/>
        </w:rPr>
      </w:pPr>
      <w:r w:rsidRPr="005D7256">
        <w:rPr>
          <w:rFonts w:ascii="Arial" w:hAnsi="Arial" w:cs="Arial"/>
          <w:sz w:val="24"/>
          <w:szCs w:val="24"/>
        </w:rPr>
        <w:t>L</w:t>
      </w:r>
      <w:r w:rsidR="000C4116" w:rsidRPr="005D7256">
        <w:rPr>
          <w:rFonts w:ascii="Arial" w:hAnsi="Arial" w:cs="Arial"/>
          <w:sz w:val="24"/>
          <w:szCs w:val="24"/>
        </w:rPr>
        <w:t>isten to any concerns you may have</w:t>
      </w:r>
    </w:p>
    <w:p w14:paraId="7FAAB39D" w14:textId="78CA1C66" w:rsidR="000C4116" w:rsidRPr="005D7256" w:rsidRDefault="00AD1ABA" w:rsidP="00CF2045">
      <w:pPr>
        <w:pStyle w:val="ListParagraph"/>
        <w:numPr>
          <w:ilvl w:val="0"/>
          <w:numId w:val="12"/>
        </w:numPr>
        <w:spacing w:line="240" w:lineRule="auto"/>
        <w:ind w:left="284" w:hanging="284"/>
        <w:rPr>
          <w:rFonts w:ascii="Arial" w:hAnsi="Arial" w:cs="Arial"/>
          <w:sz w:val="24"/>
          <w:szCs w:val="24"/>
        </w:rPr>
      </w:pPr>
      <w:r w:rsidRPr="005D7256">
        <w:rPr>
          <w:rFonts w:ascii="Arial" w:hAnsi="Arial" w:cs="Arial"/>
          <w:sz w:val="24"/>
          <w:szCs w:val="24"/>
        </w:rPr>
        <w:t>P</w:t>
      </w:r>
      <w:r w:rsidR="000C4116" w:rsidRPr="005D7256">
        <w:rPr>
          <w:rFonts w:ascii="Arial" w:hAnsi="Arial" w:cs="Arial"/>
          <w:sz w:val="24"/>
          <w:szCs w:val="24"/>
        </w:rPr>
        <w:t>lan any additional support your child may need</w:t>
      </w:r>
    </w:p>
    <w:p w14:paraId="52B98D7D" w14:textId="5D10F332" w:rsidR="000C4116" w:rsidRPr="005D7256" w:rsidRDefault="00AD1ABA" w:rsidP="00CF2045">
      <w:pPr>
        <w:pStyle w:val="ListParagraph"/>
        <w:numPr>
          <w:ilvl w:val="0"/>
          <w:numId w:val="12"/>
        </w:numPr>
        <w:spacing w:line="240" w:lineRule="auto"/>
        <w:ind w:left="284" w:hanging="284"/>
        <w:rPr>
          <w:rFonts w:ascii="Arial" w:hAnsi="Arial" w:cs="Arial"/>
          <w:sz w:val="24"/>
          <w:szCs w:val="24"/>
        </w:rPr>
      </w:pPr>
      <w:r w:rsidRPr="005D7256">
        <w:rPr>
          <w:rFonts w:ascii="Arial" w:hAnsi="Arial" w:cs="Arial"/>
          <w:sz w:val="24"/>
          <w:szCs w:val="24"/>
        </w:rPr>
        <w:t>D</w:t>
      </w:r>
      <w:r w:rsidR="000C4116" w:rsidRPr="005D7256">
        <w:rPr>
          <w:rFonts w:ascii="Arial" w:hAnsi="Arial" w:cs="Arial"/>
          <w:sz w:val="24"/>
          <w:szCs w:val="24"/>
        </w:rPr>
        <w:t>iscuss with you any referrals to outside professionals to support your child’s learning.</w:t>
      </w:r>
    </w:p>
    <w:p w14:paraId="6E4EA84B" w14:textId="4D590177" w:rsidR="00746F98" w:rsidRPr="005D7256" w:rsidRDefault="00746F98" w:rsidP="00CF2045">
      <w:pPr>
        <w:pStyle w:val="ListParagraph"/>
        <w:numPr>
          <w:ilvl w:val="0"/>
          <w:numId w:val="12"/>
        </w:numPr>
        <w:spacing w:line="240" w:lineRule="auto"/>
        <w:ind w:left="284" w:hanging="284"/>
        <w:rPr>
          <w:rFonts w:ascii="Arial" w:hAnsi="Arial" w:cs="Arial"/>
          <w:sz w:val="24"/>
          <w:szCs w:val="24"/>
        </w:rPr>
      </w:pPr>
      <w:r w:rsidRPr="005D7256">
        <w:rPr>
          <w:rFonts w:ascii="Arial" w:hAnsi="Arial" w:cs="Arial"/>
          <w:sz w:val="24"/>
          <w:szCs w:val="24"/>
        </w:rPr>
        <w:t xml:space="preserve">If necessary, prepare a special educational needs plan </w:t>
      </w:r>
      <w:r w:rsidR="00113929" w:rsidRPr="005D7256">
        <w:rPr>
          <w:rFonts w:ascii="Arial" w:hAnsi="Arial" w:cs="Arial"/>
          <w:sz w:val="24"/>
          <w:szCs w:val="24"/>
        </w:rPr>
        <w:t xml:space="preserve">with specific targets </w:t>
      </w:r>
    </w:p>
    <w:p w14:paraId="494E00BB" w14:textId="34D3D752" w:rsidR="0033597B" w:rsidRPr="005D7256" w:rsidRDefault="00113929" w:rsidP="00113929">
      <w:pPr>
        <w:pStyle w:val="ListParagraph"/>
        <w:numPr>
          <w:ilvl w:val="0"/>
          <w:numId w:val="12"/>
        </w:numPr>
        <w:spacing w:line="240" w:lineRule="auto"/>
        <w:ind w:left="284" w:hanging="284"/>
        <w:rPr>
          <w:rFonts w:ascii="Arial" w:hAnsi="Arial" w:cs="Arial"/>
          <w:sz w:val="24"/>
          <w:szCs w:val="24"/>
        </w:rPr>
      </w:pPr>
      <w:r w:rsidRPr="005D7256">
        <w:rPr>
          <w:rFonts w:ascii="Arial" w:hAnsi="Arial" w:cs="Arial"/>
          <w:sz w:val="24"/>
          <w:szCs w:val="24"/>
        </w:rPr>
        <w:t xml:space="preserve">Provide feedback on the progress made by your child. </w:t>
      </w:r>
    </w:p>
    <w:p w14:paraId="3DF837E3" w14:textId="05FBF393" w:rsidR="00113929" w:rsidRPr="005D7256" w:rsidRDefault="00113929" w:rsidP="00EC0B06">
      <w:pPr>
        <w:pStyle w:val="ListParagraph"/>
        <w:spacing w:line="240" w:lineRule="auto"/>
        <w:ind w:left="284"/>
        <w:rPr>
          <w:rFonts w:ascii="Arial" w:hAnsi="Arial" w:cs="Arial"/>
          <w:sz w:val="24"/>
          <w:szCs w:val="24"/>
        </w:rPr>
      </w:pPr>
    </w:p>
    <w:p w14:paraId="2DBC04BA" w14:textId="77777777" w:rsidR="00EE13D3" w:rsidRPr="005D7256" w:rsidRDefault="00EE13D3" w:rsidP="00EC0B06">
      <w:pPr>
        <w:pStyle w:val="ListParagraph"/>
        <w:spacing w:line="240" w:lineRule="auto"/>
        <w:ind w:left="284"/>
        <w:rPr>
          <w:rFonts w:ascii="Arial" w:hAnsi="Arial" w:cs="Arial"/>
          <w:sz w:val="24"/>
          <w:szCs w:val="24"/>
        </w:rPr>
      </w:pPr>
    </w:p>
    <w:p w14:paraId="507EF2A7" w14:textId="6E94243E" w:rsidR="000C4116" w:rsidRPr="005D7256" w:rsidRDefault="00B87B29"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Q6.</w:t>
      </w:r>
      <w:r w:rsidR="00655A7F" w:rsidRPr="005D7256">
        <w:rPr>
          <w:rFonts w:ascii="Arial" w:hAnsi="Arial" w:cs="Arial"/>
          <w:b/>
          <w:bCs/>
          <w:color w:val="FF0000"/>
          <w:sz w:val="24"/>
          <w:szCs w:val="24"/>
        </w:rPr>
        <w:t xml:space="preserve">                                                                                                                                                                                </w:t>
      </w:r>
      <w:r w:rsidR="000C4116" w:rsidRPr="005D7256">
        <w:rPr>
          <w:rFonts w:ascii="Arial" w:hAnsi="Arial" w:cs="Arial"/>
          <w:b/>
          <w:bCs/>
          <w:color w:val="244061" w:themeColor="accent1" w:themeShade="80"/>
          <w:sz w:val="24"/>
          <w:szCs w:val="24"/>
        </w:rPr>
        <w:t>How is extra support allocated to children and how do they progress in their learning?</w:t>
      </w:r>
    </w:p>
    <w:p w14:paraId="312FE003" w14:textId="27D00887" w:rsidR="000C4116" w:rsidRPr="005D7256" w:rsidRDefault="000C4116" w:rsidP="00EC0B06">
      <w:pPr>
        <w:pStyle w:val="ListParagraph"/>
        <w:numPr>
          <w:ilvl w:val="0"/>
          <w:numId w:val="11"/>
        </w:numPr>
        <w:spacing w:line="240" w:lineRule="auto"/>
        <w:ind w:left="284" w:hanging="284"/>
        <w:rPr>
          <w:rFonts w:ascii="Arial" w:hAnsi="Arial" w:cs="Arial"/>
          <w:sz w:val="24"/>
          <w:szCs w:val="24"/>
        </w:rPr>
      </w:pPr>
      <w:r w:rsidRPr="005D7256">
        <w:rPr>
          <w:rFonts w:ascii="Arial" w:hAnsi="Arial" w:cs="Arial"/>
          <w:sz w:val="24"/>
          <w:szCs w:val="24"/>
        </w:rPr>
        <w:t>The school bud</w:t>
      </w:r>
      <w:r w:rsidR="00AD1ABA" w:rsidRPr="005D7256">
        <w:rPr>
          <w:rFonts w:ascii="Arial" w:hAnsi="Arial" w:cs="Arial"/>
          <w:sz w:val="24"/>
          <w:szCs w:val="24"/>
        </w:rPr>
        <w:t>get, received from Sunderland Local Authority</w:t>
      </w:r>
      <w:r w:rsidRPr="005D7256">
        <w:rPr>
          <w:rFonts w:ascii="Arial" w:hAnsi="Arial" w:cs="Arial"/>
          <w:sz w:val="24"/>
          <w:szCs w:val="24"/>
        </w:rPr>
        <w:t>, includes money for supporting children with SEND.</w:t>
      </w:r>
      <w:r w:rsidR="00EC0B06" w:rsidRPr="005D7256">
        <w:rPr>
          <w:rFonts w:ascii="Arial" w:hAnsi="Arial" w:cs="Arial"/>
          <w:sz w:val="24"/>
          <w:szCs w:val="24"/>
        </w:rPr>
        <w:t xml:space="preserve"> This is determined on the basis of needs in the school.</w:t>
      </w:r>
    </w:p>
    <w:p w14:paraId="72E3F426" w14:textId="77777777" w:rsidR="00A34FE3" w:rsidRPr="005D7256" w:rsidRDefault="00A34FE3" w:rsidP="00A34FE3">
      <w:pPr>
        <w:pStyle w:val="ListParagraph"/>
        <w:spacing w:line="240" w:lineRule="auto"/>
        <w:ind w:left="284"/>
        <w:rPr>
          <w:rFonts w:ascii="Arial" w:hAnsi="Arial" w:cs="Arial"/>
          <w:sz w:val="24"/>
          <w:szCs w:val="24"/>
        </w:rPr>
      </w:pPr>
    </w:p>
    <w:p w14:paraId="14B1A9C9" w14:textId="2E1A5AD7" w:rsidR="000C4116" w:rsidRPr="005D7256" w:rsidRDefault="000C4116" w:rsidP="00CF2045">
      <w:pPr>
        <w:pStyle w:val="ListParagraph"/>
        <w:numPr>
          <w:ilvl w:val="0"/>
          <w:numId w:val="11"/>
        </w:numPr>
        <w:spacing w:line="240" w:lineRule="auto"/>
        <w:ind w:left="284" w:hanging="284"/>
        <w:rPr>
          <w:rFonts w:ascii="Arial" w:hAnsi="Arial" w:cs="Arial"/>
          <w:sz w:val="24"/>
          <w:szCs w:val="24"/>
        </w:rPr>
      </w:pPr>
      <w:r w:rsidRPr="005D7256">
        <w:rPr>
          <w:rFonts w:ascii="Arial" w:hAnsi="Arial" w:cs="Arial"/>
          <w:sz w:val="24"/>
          <w:szCs w:val="24"/>
        </w:rPr>
        <w:t>The Head Teacher decides on the deployment of resources for Special Educational Needs and Disab</w:t>
      </w:r>
      <w:r w:rsidR="00AD1ABA" w:rsidRPr="005D7256">
        <w:rPr>
          <w:rFonts w:ascii="Arial" w:hAnsi="Arial" w:cs="Arial"/>
          <w:sz w:val="24"/>
          <w:szCs w:val="24"/>
        </w:rPr>
        <w:t>ilities in consultation with Bishop Chadwick</w:t>
      </w:r>
      <w:r w:rsidRPr="005D7256">
        <w:rPr>
          <w:rFonts w:ascii="Arial" w:hAnsi="Arial" w:cs="Arial"/>
          <w:sz w:val="24"/>
          <w:szCs w:val="24"/>
        </w:rPr>
        <w:t xml:space="preserve"> </w:t>
      </w:r>
      <w:r w:rsidR="00EC0B06" w:rsidRPr="005D7256">
        <w:rPr>
          <w:rFonts w:ascii="Arial" w:hAnsi="Arial" w:cs="Arial"/>
          <w:sz w:val="24"/>
          <w:szCs w:val="24"/>
        </w:rPr>
        <w:t>Trust, the board of directors and</w:t>
      </w:r>
      <w:r w:rsidR="00AD1ABA" w:rsidRPr="005D7256">
        <w:rPr>
          <w:rFonts w:ascii="Arial" w:hAnsi="Arial" w:cs="Arial"/>
          <w:sz w:val="24"/>
          <w:szCs w:val="24"/>
        </w:rPr>
        <w:t xml:space="preserve"> the </w:t>
      </w:r>
      <w:r w:rsidR="00EC0B06" w:rsidRPr="005D7256">
        <w:rPr>
          <w:rFonts w:ascii="Arial" w:hAnsi="Arial" w:cs="Arial"/>
          <w:sz w:val="24"/>
          <w:szCs w:val="24"/>
        </w:rPr>
        <w:t>school governors.</w:t>
      </w:r>
    </w:p>
    <w:p w14:paraId="441BC418" w14:textId="77777777" w:rsidR="00A34FE3" w:rsidRPr="005D7256" w:rsidRDefault="00A34FE3" w:rsidP="00A34FE3">
      <w:pPr>
        <w:pStyle w:val="ListParagraph"/>
        <w:spacing w:line="240" w:lineRule="auto"/>
        <w:ind w:left="284"/>
        <w:rPr>
          <w:rFonts w:ascii="Arial" w:hAnsi="Arial" w:cs="Arial"/>
          <w:sz w:val="24"/>
          <w:szCs w:val="24"/>
        </w:rPr>
      </w:pPr>
    </w:p>
    <w:p w14:paraId="061B452A" w14:textId="47CA1D6C" w:rsidR="00A44BE7" w:rsidRPr="005D7256" w:rsidRDefault="000C4116" w:rsidP="00714E18">
      <w:pPr>
        <w:pStyle w:val="ListParagraph"/>
        <w:numPr>
          <w:ilvl w:val="0"/>
          <w:numId w:val="11"/>
        </w:numPr>
        <w:spacing w:line="240" w:lineRule="auto"/>
        <w:ind w:left="284" w:hanging="284"/>
        <w:rPr>
          <w:rFonts w:ascii="Arial" w:hAnsi="Arial" w:cs="Arial"/>
          <w:sz w:val="24"/>
          <w:szCs w:val="24"/>
        </w:rPr>
      </w:pPr>
      <w:r w:rsidRPr="005D7256">
        <w:rPr>
          <w:rFonts w:ascii="Arial" w:hAnsi="Arial" w:cs="Arial"/>
          <w:sz w:val="24"/>
          <w:szCs w:val="24"/>
        </w:rPr>
        <w:t xml:space="preserve">The Head Teacher and the SENDCo discuss all the information they have about SEND in the school, including the children getting extra support already, other children needing extra support and the children who have been identified as not making as much progress as would be expected. They then decide what resources/training and support is needed. </w:t>
      </w:r>
    </w:p>
    <w:p w14:paraId="7EE013FB" w14:textId="77777777" w:rsidR="00714E18" w:rsidRPr="005D7256" w:rsidRDefault="00714E18" w:rsidP="00714E18">
      <w:pPr>
        <w:pStyle w:val="ListParagraph"/>
        <w:rPr>
          <w:rFonts w:ascii="Arial" w:hAnsi="Arial" w:cs="Arial"/>
          <w:sz w:val="24"/>
          <w:szCs w:val="24"/>
        </w:rPr>
      </w:pPr>
    </w:p>
    <w:p w14:paraId="2FD7A4F5" w14:textId="77777777" w:rsidR="00714E18" w:rsidRPr="005D7256" w:rsidRDefault="00714E18" w:rsidP="00714E18">
      <w:pPr>
        <w:pStyle w:val="ListParagraph"/>
        <w:spacing w:line="240" w:lineRule="auto"/>
        <w:ind w:left="284"/>
        <w:rPr>
          <w:rFonts w:ascii="Arial" w:hAnsi="Arial" w:cs="Arial"/>
          <w:sz w:val="24"/>
          <w:szCs w:val="24"/>
        </w:rPr>
      </w:pPr>
    </w:p>
    <w:p w14:paraId="5F391534" w14:textId="77777777" w:rsidR="00A44BE7" w:rsidRPr="005D7256" w:rsidRDefault="00A44BE7" w:rsidP="77519F52">
      <w:pPr>
        <w:pStyle w:val="ListParagraph"/>
        <w:numPr>
          <w:ilvl w:val="0"/>
          <w:numId w:val="11"/>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We </w:t>
      </w:r>
      <w:proofErr w:type="spellStart"/>
      <w:r w:rsidRPr="77519F52">
        <w:rPr>
          <w:rFonts w:ascii="Arial" w:eastAsia="Times New Roman" w:hAnsi="Arial" w:cs="Arial"/>
          <w:color w:val="000000" w:themeColor="text1"/>
          <w:sz w:val="24"/>
          <w:szCs w:val="24"/>
          <w:lang w:val="en-US" w:eastAsia="en-GB"/>
        </w:rPr>
        <w:t>recognise</w:t>
      </w:r>
      <w:proofErr w:type="spellEnd"/>
      <w:r w:rsidRPr="77519F52">
        <w:rPr>
          <w:rFonts w:ascii="Arial" w:eastAsia="Times New Roman" w:hAnsi="Arial" w:cs="Arial"/>
          <w:color w:val="000000" w:themeColor="text1"/>
          <w:sz w:val="24"/>
          <w:szCs w:val="24"/>
          <w:lang w:val="en-US" w:eastAsia="en-GB"/>
        </w:rPr>
        <w:t xml:space="preserve"> that parents are the first providers of learning for their children and understand their difficulties the best. We will discuss with you and your child any challenges you feel exist and work together to find solutions to overcome the concerns.</w:t>
      </w:r>
    </w:p>
    <w:p w14:paraId="2BEF4788" w14:textId="77777777" w:rsidR="00A44BE7" w:rsidRPr="005D7256" w:rsidRDefault="00A44BE7" w:rsidP="00053B6E">
      <w:pPr>
        <w:pStyle w:val="ListParagraph"/>
        <w:spacing w:after="0" w:line="15" w:lineRule="atLeast"/>
        <w:ind w:left="284" w:hanging="284"/>
        <w:rPr>
          <w:rFonts w:ascii="Arial" w:eastAsia="Times New Roman" w:hAnsi="Arial" w:cs="Arial"/>
          <w:color w:val="000000"/>
          <w:sz w:val="24"/>
          <w:szCs w:val="24"/>
          <w:lang w:val="en" w:eastAsia="en-GB"/>
        </w:rPr>
      </w:pPr>
    </w:p>
    <w:p w14:paraId="1597E581" w14:textId="31691825" w:rsidR="00A44BE7" w:rsidRPr="005D7256" w:rsidRDefault="00A34FE3" w:rsidP="00CF2045">
      <w:pPr>
        <w:pStyle w:val="ListParagraph"/>
        <w:numPr>
          <w:ilvl w:val="0"/>
          <w:numId w:val="11"/>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lastRenderedPageBreak/>
        <w:t>W</w:t>
      </w:r>
      <w:r w:rsidR="00A44BE7" w:rsidRPr="005D7256">
        <w:rPr>
          <w:rFonts w:ascii="Arial" w:eastAsia="Times New Roman" w:hAnsi="Arial" w:cs="Arial"/>
          <w:color w:val="000000"/>
          <w:sz w:val="24"/>
          <w:szCs w:val="24"/>
          <w:lang w:val="en" w:eastAsia="en-GB"/>
        </w:rPr>
        <w:t>e will ask your child for their views on how they would like to be supported.</w:t>
      </w:r>
      <w:r w:rsidR="00E1247E" w:rsidRPr="005D7256">
        <w:rPr>
          <w:rFonts w:ascii="Arial" w:eastAsia="Times New Roman" w:hAnsi="Arial" w:cs="Arial"/>
          <w:color w:val="000000"/>
          <w:sz w:val="24"/>
          <w:szCs w:val="24"/>
          <w:lang w:val="en" w:eastAsia="en-GB"/>
        </w:rPr>
        <w:t xml:space="preserve"> These views are collated together onto a document called a One Page Profile.</w:t>
      </w:r>
    </w:p>
    <w:p w14:paraId="7F4C4912" w14:textId="77777777" w:rsidR="00A44BE7" w:rsidRPr="005D7256" w:rsidRDefault="00A44BE7" w:rsidP="00053B6E">
      <w:pPr>
        <w:pStyle w:val="ListParagraph"/>
        <w:spacing w:after="0" w:line="15" w:lineRule="atLeast"/>
        <w:ind w:left="284" w:hanging="284"/>
        <w:rPr>
          <w:rFonts w:ascii="Arial" w:eastAsia="Times New Roman" w:hAnsi="Arial" w:cs="Arial"/>
          <w:color w:val="000000"/>
          <w:sz w:val="24"/>
          <w:szCs w:val="24"/>
          <w:lang w:val="en" w:eastAsia="en-GB"/>
        </w:rPr>
      </w:pPr>
    </w:p>
    <w:p w14:paraId="2C9C351F" w14:textId="77777777" w:rsidR="00655A7F" w:rsidRPr="005D7256" w:rsidRDefault="00A44BE7" w:rsidP="00CF2045">
      <w:pPr>
        <w:pStyle w:val="ListParagraph"/>
        <w:numPr>
          <w:ilvl w:val="0"/>
          <w:numId w:val="11"/>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As a school we will set the highest possible expectations for your child, aiming to build skills that will support them throughout their life as future citizens of our community.</w:t>
      </w:r>
    </w:p>
    <w:p w14:paraId="7FAEAA38" w14:textId="77777777" w:rsidR="00655A7F" w:rsidRPr="005D7256" w:rsidRDefault="00655A7F" w:rsidP="00053B6E">
      <w:pPr>
        <w:spacing w:after="0" w:line="15" w:lineRule="atLeast"/>
        <w:ind w:left="284" w:hanging="284"/>
        <w:rPr>
          <w:rFonts w:ascii="Arial" w:eastAsia="Times New Roman" w:hAnsi="Arial" w:cs="Arial"/>
          <w:color w:val="000000"/>
          <w:sz w:val="24"/>
          <w:szCs w:val="24"/>
          <w:lang w:val="en" w:eastAsia="en-GB"/>
        </w:rPr>
      </w:pPr>
    </w:p>
    <w:p w14:paraId="6AC51CE1" w14:textId="7FED9B63" w:rsidR="00A44BE7" w:rsidRPr="005D7256" w:rsidRDefault="00A34FE3" w:rsidP="77519F52">
      <w:pPr>
        <w:pStyle w:val="ListParagraph"/>
        <w:numPr>
          <w:ilvl w:val="0"/>
          <w:numId w:val="11"/>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Our teaching </w:t>
      </w:r>
      <w:r w:rsidR="00A44BE7" w:rsidRPr="77519F52">
        <w:rPr>
          <w:rFonts w:ascii="Arial" w:eastAsia="Times New Roman" w:hAnsi="Arial" w:cs="Arial"/>
          <w:color w:val="000000" w:themeColor="text1"/>
          <w:sz w:val="24"/>
          <w:szCs w:val="24"/>
          <w:lang w:val="en-US" w:eastAsia="en-GB"/>
        </w:rPr>
        <w:t xml:space="preserve">builds on what your child already knows, can do and can understand, and provides appropriate support to meet new learning challenges in a </w:t>
      </w:r>
      <w:proofErr w:type="gramStart"/>
      <w:r w:rsidR="00A44BE7" w:rsidRPr="77519F52">
        <w:rPr>
          <w:rFonts w:ascii="Arial" w:eastAsia="Times New Roman" w:hAnsi="Arial" w:cs="Arial"/>
          <w:color w:val="000000" w:themeColor="text1"/>
          <w:sz w:val="24"/>
          <w:szCs w:val="24"/>
          <w:lang w:val="en-US" w:eastAsia="en-GB"/>
        </w:rPr>
        <w:t>broad based</w:t>
      </w:r>
      <w:proofErr w:type="gramEnd"/>
      <w:r w:rsidR="00A44BE7" w:rsidRPr="77519F52">
        <w:rPr>
          <w:rFonts w:ascii="Arial" w:eastAsia="Times New Roman" w:hAnsi="Arial" w:cs="Arial"/>
          <w:color w:val="000000" w:themeColor="text1"/>
          <w:sz w:val="24"/>
          <w:szCs w:val="24"/>
          <w:lang w:val="en-US" w:eastAsia="en-GB"/>
        </w:rPr>
        <w:t xml:space="preserve"> curriculum </w:t>
      </w:r>
    </w:p>
    <w:p w14:paraId="26F1CB5E" w14:textId="77777777" w:rsidR="00655A7F" w:rsidRPr="005D7256" w:rsidRDefault="00655A7F" w:rsidP="00053B6E">
      <w:pPr>
        <w:spacing w:after="0" w:line="15" w:lineRule="atLeast"/>
        <w:ind w:left="284" w:hanging="284"/>
        <w:rPr>
          <w:rFonts w:ascii="Arial" w:eastAsia="Times New Roman" w:hAnsi="Arial" w:cs="Arial"/>
          <w:color w:val="000000"/>
          <w:sz w:val="24"/>
          <w:szCs w:val="24"/>
          <w:lang w:val="en" w:eastAsia="en-GB"/>
        </w:rPr>
      </w:pPr>
    </w:p>
    <w:p w14:paraId="251390B8" w14:textId="77777777" w:rsidR="00A44BE7" w:rsidRPr="005D7256" w:rsidRDefault="00A44BE7" w:rsidP="77519F52">
      <w:pPr>
        <w:pStyle w:val="ListParagraph"/>
        <w:numPr>
          <w:ilvl w:val="0"/>
          <w:numId w:val="11"/>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Different ways of teaching are used so that your child is fully involved in learning in class. This may involve things like using more practical learning.</w:t>
      </w:r>
    </w:p>
    <w:p w14:paraId="7AA3A5D4" w14:textId="77777777" w:rsidR="00655A7F" w:rsidRPr="005D7256" w:rsidRDefault="00655A7F" w:rsidP="00053B6E">
      <w:pPr>
        <w:spacing w:after="0" w:line="15" w:lineRule="atLeast"/>
        <w:ind w:left="284" w:hanging="284"/>
        <w:rPr>
          <w:rFonts w:ascii="Arial" w:eastAsia="Times New Roman" w:hAnsi="Arial" w:cs="Arial"/>
          <w:color w:val="000000"/>
          <w:sz w:val="24"/>
          <w:szCs w:val="24"/>
          <w:lang w:val="en" w:eastAsia="en-GB"/>
        </w:rPr>
      </w:pPr>
    </w:p>
    <w:p w14:paraId="731D9EB0" w14:textId="17173E33" w:rsidR="00A44BE7" w:rsidRPr="005D7256" w:rsidRDefault="00A44BE7" w:rsidP="00CF2045">
      <w:pPr>
        <w:pStyle w:val="ListParagraph"/>
        <w:numPr>
          <w:ilvl w:val="0"/>
          <w:numId w:val="11"/>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Specific strategies (which</w:t>
      </w:r>
      <w:r w:rsidR="00A34FE3" w:rsidRPr="005D7256">
        <w:rPr>
          <w:rFonts w:ascii="Arial" w:eastAsia="Times New Roman" w:hAnsi="Arial" w:cs="Arial"/>
          <w:color w:val="000000"/>
          <w:sz w:val="24"/>
          <w:szCs w:val="24"/>
          <w:lang w:val="en" w:eastAsia="en-GB"/>
        </w:rPr>
        <w:t xml:space="preserve"> may be suggested by the SENDCo</w:t>
      </w:r>
      <w:r w:rsidR="00E1247E" w:rsidRPr="005D7256">
        <w:rPr>
          <w:rFonts w:ascii="Arial" w:eastAsia="Times New Roman" w:hAnsi="Arial" w:cs="Arial"/>
          <w:color w:val="000000"/>
          <w:sz w:val="24"/>
          <w:szCs w:val="24"/>
          <w:lang w:val="en" w:eastAsia="en-GB"/>
        </w:rPr>
        <w:t xml:space="preserve">) </w:t>
      </w:r>
      <w:r w:rsidRPr="005D7256">
        <w:rPr>
          <w:rFonts w:ascii="Arial" w:eastAsia="Times New Roman" w:hAnsi="Arial" w:cs="Arial"/>
          <w:color w:val="000000"/>
          <w:sz w:val="24"/>
          <w:szCs w:val="24"/>
          <w:lang w:val="en" w:eastAsia="en-GB"/>
        </w:rPr>
        <w:t>are in place to support your child to learn.</w:t>
      </w:r>
    </w:p>
    <w:p w14:paraId="525DBCB3" w14:textId="77777777" w:rsidR="00655A7F" w:rsidRPr="005D7256" w:rsidRDefault="00655A7F" w:rsidP="00053B6E">
      <w:pPr>
        <w:spacing w:after="0" w:line="15" w:lineRule="atLeast"/>
        <w:ind w:left="284" w:hanging="284"/>
        <w:rPr>
          <w:rFonts w:ascii="Arial" w:eastAsia="Times New Roman" w:hAnsi="Arial" w:cs="Arial"/>
          <w:color w:val="000000"/>
          <w:sz w:val="24"/>
          <w:szCs w:val="24"/>
          <w:lang w:val="en" w:eastAsia="en-GB"/>
        </w:rPr>
      </w:pPr>
    </w:p>
    <w:p w14:paraId="711CF51E" w14:textId="77777777" w:rsidR="00A44BE7" w:rsidRPr="005D7256" w:rsidRDefault="00A44BE7" w:rsidP="00CF2045">
      <w:pPr>
        <w:pStyle w:val="ListParagraph"/>
        <w:numPr>
          <w:ilvl w:val="0"/>
          <w:numId w:val="11"/>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Your child’s teacher will have carefully checked on your child’s progress and will have decided that your child has a gap or gaps in their understanding/learning and needs some extra support to help them make the best possible progress.</w:t>
      </w:r>
    </w:p>
    <w:p w14:paraId="7EF474C8" w14:textId="77777777" w:rsidR="00A44BE7" w:rsidRPr="005D7256" w:rsidRDefault="00A44BE7" w:rsidP="00053B6E">
      <w:pPr>
        <w:spacing w:after="0" w:line="15" w:lineRule="atLeast"/>
        <w:ind w:left="284" w:hanging="284"/>
        <w:rPr>
          <w:rFonts w:ascii="Arial" w:eastAsia="Times New Roman" w:hAnsi="Arial" w:cs="Arial"/>
          <w:color w:val="000000"/>
          <w:sz w:val="24"/>
          <w:szCs w:val="24"/>
          <w:lang w:val="en" w:eastAsia="en-GB"/>
        </w:rPr>
      </w:pPr>
    </w:p>
    <w:p w14:paraId="03312AA6" w14:textId="77777777" w:rsidR="00A44BE7" w:rsidRPr="005D7256" w:rsidRDefault="00A44BE7" w:rsidP="00CF2045">
      <w:pPr>
        <w:pStyle w:val="ListParagraph"/>
        <w:numPr>
          <w:ilvl w:val="0"/>
          <w:numId w:val="11"/>
        </w:numPr>
        <w:spacing w:after="18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 xml:space="preserve">Provision is made so that whenever possible SEND children access a broad range of learning experiences alongside their peers. This includes opportunities for </w:t>
      </w:r>
      <w:r w:rsidR="00655A7F" w:rsidRPr="005D7256">
        <w:rPr>
          <w:rFonts w:ascii="Arial" w:eastAsia="Times New Roman" w:hAnsi="Arial" w:cs="Arial"/>
          <w:color w:val="000000"/>
          <w:sz w:val="24"/>
          <w:szCs w:val="24"/>
          <w:lang w:val="en" w:eastAsia="en-GB"/>
        </w:rPr>
        <w:t>extracurricular</w:t>
      </w:r>
      <w:r w:rsidRPr="005D7256">
        <w:rPr>
          <w:rFonts w:ascii="Arial" w:eastAsia="Times New Roman" w:hAnsi="Arial" w:cs="Arial"/>
          <w:color w:val="000000"/>
          <w:sz w:val="24"/>
          <w:szCs w:val="24"/>
          <w:lang w:val="en" w:eastAsia="en-GB"/>
        </w:rPr>
        <w:t xml:space="preserve"> activities during and after the school day</w:t>
      </w:r>
    </w:p>
    <w:p w14:paraId="103DDDE0" w14:textId="77777777" w:rsidR="000C4116" w:rsidRPr="005D7256" w:rsidRDefault="000C4116" w:rsidP="000C4116">
      <w:pPr>
        <w:pStyle w:val="ListParagraph"/>
        <w:spacing w:line="240" w:lineRule="auto"/>
        <w:rPr>
          <w:rFonts w:ascii="Arial" w:hAnsi="Arial" w:cs="Arial"/>
          <w:sz w:val="24"/>
          <w:szCs w:val="24"/>
        </w:rPr>
      </w:pPr>
    </w:p>
    <w:p w14:paraId="30759D5D" w14:textId="77777777" w:rsidR="0033597B" w:rsidRPr="005D7256" w:rsidRDefault="0033597B" w:rsidP="000C4116">
      <w:pPr>
        <w:pStyle w:val="ListParagraph"/>
        <w:spacing w:line="240" w:lineRule="auto"/>
        <w:rPr>
          <w:rFonts w:ascii="Arial" w:hAnsi="Arial" w:cs="Arial"/>
          <w:sz w:val="24"/>
          <w:szCs w:val="24"/>
        </w:rPr>
      </w:pPr>
    </w:p>
    <w:p w14:paraId="2B22D21A" w14:textId="77777777"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w:t>
      </w:r>
      <w:r w:rsidR="00C75CDD" w:rsidRPr="005D7256">
        <w:rPr>
          <w:rFonts w:ascii="Arial" w:hAnsi="Arial" w:cs="Arial"/>
          <w:b/>
          <w:bCs/>
          <w:color w:val="244061" w:themeColor="accent1" w:themeShade="80"/>
          <w:sz w:val="24"/>
          <w:szCs w:val="24"/>
        </w:rPr>
        <w:t>7</w:t>
      </w:r>
      <w:r w:rsidRPr="005D7256">
        <w:rPr>
          <w:rFonts w:ascii="Arial" w:hAnsi="Arial" w:cs="Arial"/>
          <w:b/>
          <w:bCs/>
          <w:color w:val="244061" w:themeColor="accent1" w:themeShade="80"/>
          <w:sz w:val="24"/>
          <w:szCs w:val="24"/>
        </w:rPr>
        <w:t xml:space="preserve">: </w:t>
      </w:r>
      <w:r w:rsidR="00655A7F" w:rsidRPr="005D7256">
        <w:rPr>
          <w:rFonts w:ascii="Arial" w:hAnsi="Arial" w:cs="Arial"/>
          <w:b/>
          <w:bCs/>
          <w:color w:val="244061" w:themeColor="accent1" w:themeShade="80"/>
          <w:sz w:val="24"/>
          <w:szCs w:val="24"/>
        </w:rPr>
        <w:t xml:space="preserve">                                                                                                                                                                                   </w:t>
      </w:r>
      <w:r w:rsidRPr="005D7256">
        <w:rPr>
          <w:rFonts w:ascii="Arial" w:hAnsi="Arial" w:cs="Arial"/>
          <w:b/>
          <w:bCs/>
          <w:color w:val="244061" w:themeColor="accent1" w:themeShade="80"/>
          <w:sz w:val="24"/>
          <w:szCs w:val="24"/>
        </w:rPr>
        <w:t xml:space="preserve">Who are the other people providing services to children with SEND in this school? </w:t>
      </w:r>
    </w:p>
    <w:p w14:paraId="71E2F6B3" w14:textId="77777777" w:rsidR="000C4116" w:rsidRPr="005D7256" w:rsidRDefault="000C4116" w:rsidP="000C4116">
      <w:pPr>
        <w:spacing w:line="240" w:lineRule="auto"/>
        <w:rPr>
          <w:rFonts w:ascii="Arial" w:hAnsi="Arial" w:cs="Arial"/>
          <w:sz w:val="24"/>
          <w:szCs w:val="24"/>
        </w:rPr>
      </w:pPr>
      <w:r w:rsidRPr="005D7256">
        <w:rPr>
          <w:rFonts w:ascii="Arial" w:hAnsi="Arial" w:cs="Arial"/>
          <w:b/>
          <w:bCs/>
          <w:sz w:val="24"/>
          <w:szCs w:val="24"/>
        </w:rPr>
        <w:t>School provision</w:t>
      </w:r>
    </w:p>
    <w:p w14:paraId="2B1F2744" w14:textId="77777777" w:rsidR="00A44BE7" w:rsidRPr="005D7256" w:rsidRDefault="00655A7F" w:rsidP="77519F52">
      <w:pPr>
        <w:pStyle w:val="ListParagraph"/>
        <w:numPr>
          <w:ilvl w:val="0"/>
          <w:numId w:val="10"/>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Teachers</w:t>
      </w:r>
      <w:r w:rsidR="00A44BE7" w:rsidRPr="77519F52">
        <w:rPr>
          <w:rFonts w:ascii="Arial" w:eastAsia="Times New Roman" w:hAnsi="Arial" w:cs="Arial"/>
          <w:color w:val="000000" w:themeColor="text1"/>
          <w:sz w:val="24"/>
          <w:szCs w:val="24"/>
          <w:lang w:val="en-US" w:eastAsia="en-GB"/>
        </w:rPr>
        <w:t xml:space="preserve"> are responsible for leading learning f</w:t>
      </w:r>
      <w:r w:rsidRPr="77519F52">
        <w:rPr>
          <w:rFonts w:ascii="Arial" w:eastAsia="Times New Roman" w:hAnsi="Arial" w:cs="Arial"/>
          <w:color w:val="000000" w:themeColor="text1"/>
          <w:sz w:val="24"/>
          <w:szCs w:val="24"/>
          <w:lang w:val="en-US" w:eastAsia="en-GB"/>
        </w:rPr>
        <w:t>or SEND groups, or individuals.</w:t>
      </w:r>
    </w:p>
    <w:p w14:paraId="65322774" w14:textId="77777777" w:rsidR="00A44BE7" w:rsidRPr="005D7256" w:rsidRDefault="00A44BE7" w:rsidP="00053B6E">
      <w:pPr>
        <w:spacing w:after="0" w:line="15" w:lineRule="atLeast"/>
        <w:ind w:left="284" w:hanging="284"/>
        <w:rPr>
          <w:rFonts w:ascii="Arial" w:eastAsia="Times New Roman" w:hAnsi="Arial" w:cs="Arial"/>
          <w:color w:val="000000"/>
          <w:sz w:val="24"/>
          <w:szCs w:val="24"/>
          <w:lang w:val="en" w:eastAsia="en-GB"/>
        </w:rPr>
      </w:pPr>
    </w:p>
    <w:p w14:paraId="50207F7B" w14:textId="77777777" w:rsidR="00A44BE7" w:rsidRPr="005D7256" w:rsidRDefault="00655A7F" w:rsidP="77519F52">
      <w:pPr>
        <w:pStyle w:val="ListParagraph"/>
        <w:numPr>
          <w:ilvl w:val="0"/>
          <w:numId w:val="10"/>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Teaching Assistants mainly</w:t>
      </w:r>
      <w:r w:rsidR="00A44BE7" w:rsidRPr="77519F52">
        <w:rPr>
          <w:rFonts w:ascii="Arial" w:eastAsia="Times New Roman" w:hAnsi="Arial" w:cs="Arial"/>
          <w:color w:val="000000" w:themeColor="text1"/>
          <w:sz w:val="24"/>
          <w:szCs w:val="24"/>
          <w:lang w:val="en-US" w:eastAsia="en-GB"/>
        </w:rPr>
        <w:t xml:space="preserve"> supporting learning in the classroom with either individual children or small groups.</w:t>
      </w:r>
    </w:p>
    <w:p w14:paraId="09C77292" w14:textId="77777777" w:rsidR="00A44BE7" w:rsidRPr="005D7256" w:rsidRDefault="00A44BE7" w:rsidP="00053B6E">
      <w:pPr>
        <w:spacing w:after="0" w:line="15" w:lineRule="atLeast"/>
        <w:ind w:left="284" w:hanging="284"/>
        <w:rPr>
          <w:rFonts w:ascii="Arial" w:eastAsia="Times New Roman" w:hAnsi="Arial" w:cs="Arial"/>
          <w:color w:val="000000"/>
          <w:sz w:val="24"/>
          <w:szCs w:val="24"/>
          <w:lang w:val="en" w:eastAsia="en-GB"/>
        </w:rPr>
      </w:pPr>
    </w:p>
    <w:p w14:paraId="4382F932" w14:textId="77777777" w:rsidR="00A44BE7" w:rsidRPr="005D7256" w:rsidRDefault="00655A7F" w:rsidP="00CF2045">
      <w:pPr>
        <w:pStyle w:val="ListParagraph"/>
        <w:numPr>
          <w:ilvl w:val="0"/>
          <w:numId w:val="10"/>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Teaching Assistants may lead</w:t>
      </w:r>
      <w:r w:rsidR="00A44BE7" w:rsidRPr="005D7256">
        <w:rPr>
          <w:rFonts w:ascii="Arial" w:eastAsia="Times New Roman" w:hAnsi="Arial" w:cs="Arial"/>
          <w:color w:val="000000"/>
          <w:sz w:val="24"/>
          <w:szCs w:val="24"/>
          <w:lang w:val="en" w:eastAsia="en-GB"/>
        </w:rPr>
        <w:t xml:space="preserve"> learning outside of the classroom in an alternative room.</w:t>
      </w:r>
    </w:p>
    <w:p w14:paraId="129EC8CF" w14:textId="77777777" w:rsidR="00A44BE7" w:rsidRPr="005D7256" w:rsidRDefault="00A44BE7" w:rsidP="000C4116">
      <w:pPr>
        <w:spacing w:line="240" w:lineRule="auto"/>
        <w:rPr>
          <w:rFonts w:ascii="Arial" w:hAnsi="Arial" w:cs="Arial"/>
          <w:sz w:val="24"/>
          <w:szCs w:val="24"/>
        </w:rPr>
      </w:pPr>
    </w:p>
    <w:p w14:paraId="708A7846" w14:textId="77777777" w:rsidR="000C4116" w:rsidRPr="005D7256" w:rsidRDefault="000C4116" w:rsidP="000C4116">
      <w:pPr>
        <w:spacing w:line="240" w:lineRule="auto"/>
        <w:rPr>
          <w:rFonts w:ascii="Arial" w:hAnsi="Arial" w:cs="Arial"/>
          <w:sz w:val="24"/>
          <w:szCs w:val="24"/>
        </w:rPr>
      </w:pPr>
      <w:r w:rsidRPr="005D7256">
        <w:rPr>
          <w:rFonts w:ascii="Arial" w:hAnsi="Arial" w:cs="Arial"/>
          <w:b/>
          <w:bCs/>
          <w:sz w:val="24"/>
          <w:szCs w:val="24"/>
        </w:rPr>
        <w:t>Local Authority Provision delivered in school</w:t>
      </w:r>
    </w:p>
    <w:p w14:paraId="47DFC2F3" w14:textId="77777777" w:rsidR="00157701" w:rsidRPr="005D7256" w:rsidRDefault="00157701" w:rsidP="00CF2045">
      <w:pPr>
        <w:pStyle w:val="ListParagraph"/>
        <w:numPr>
          <w:ilvl w:val="0"/>
          <w:numId w:val="9"/>
        </w:numPr>
        <w:spacing w:line="240" w:lineRule="auto"/>
        <w:ind w:left="284" w:hanging="284"/>
        <w:rPr>
          <w:rFonts w:ascii="Arial" w:hAnsi="Arial" w:cs="Arial"/>
          <w:sz w:val="24"/>
          <w:szCs w:val="24"/>
        </w:rPr>
      </w:pPr>
      <w:r w:rsidRPr="005D7256">
        <w:rPr>
          <w:rFonts w:ascii="Arial" w:hAnsi="Arial" w:cs="Arial"/>
          <w:sz w:val="24"/>
          <w:szCs w:val="24"/>
        </w:rPr>
        <w:t>Examples include:</w:t>
      </w:r>
    </w:p>
    <w:p w14:paraId="0B3515C9" w14:textId="6E46BF17" w:rsidR="000C4116" w:rsidRPr="005D7256" w:rsidRDefault="000C4116" w:rsidP="00CF2045">
      <w:pPr>
        <w:pStyle w:val="ListParagraph"/>
        <w:numPr>
          <w:ilvl w:val="0"/>
          <w:numId w:val="9"/>
        </w:numPr>
        <w:spacing w:line="240" w:lineRule="auto"/>
        <w:ind w:left="284" w:hanging="284"/>
        <w:rPr>
          <w:rFonts w:ascii="Arial" w:hAnsi="Arial" w:cs="Arial"/>
          <w:sz w:val="24"/>
          <w:szCs w:val="24"/>
        </w:rPr>
      </w:pPr>
      <w:r w:rsidRPr="005D7256">
        <w:rPr>
          <w:rFonts w:ascii="Arial" w:hAnsi="Arial" w:cs="Arial"/>
          <w:sz w:val="24"/>
          <w:szCs w:val="24"/>
        </w:rPr>
        <w:t>Autism Outreach Service</w:t>
      </w:r>
    </w:p>
    <w:p w14:paraId="6882420F" w14:textId="242CE169" w:rsidR="00BE799C" w:rsidRDefault="00BE799C" w:rsidP="77519F52">
      <w:pPr>
        <w:pStyle w:val="ListParagraph"/>
        <w:numPr>
          <w:ilvl w:val="0"/>
          <w:numId w:val="9"/>
        </w:numPr>
        <w:spacing w:after="0" w:line="15" w:lineRule="atLeast"/>
        <w:ind w:left="284" w:hanging="284"/>
        <w:rPr>
          <w:rFonts w:ascii="Arial" w:eastAsia="Times New Roman" w:hAnsi="Arial" w:cs="Arial"/>
          <w:color w:val="000000"/>
          <w:sz w:val="24"/>
          <w:szCs w:val="24"/>
          <w:lang w:val="en-US" w:eastAsia="en-GB"/>
        </w:rPr>
      </w:pPr>
      <w:proofErr w:type="spellStart"/>
      <w:r w:rsidRPr="77519F52">
        <w:rPr>
          <w:rFonts w:ascii="Arial" w:eastAsia="Times New Roman" w:hAnsi="Arial" w:cs="Arial"/>
          <w:color w:val="000000" w:themeColor="text1"/>
          <w:sz w:val="24"/>
          <w:szCs w:val="24"/>
          <w:lang w:val="en-US" w:eastAsia="en-GB"/>
        </w:rPr>
        <w:t>Behaviour</w:t>
      </w:r>
      <w:proofErr w:type="spellEnd"/>
      <w:r w:rsidRPr="77519F52">
        <w:rPr>
          <w:rFonts w:ascii="Arial" w:eastAsia="Times New Roman" w:hAnsi="Arial" w:cs="Arial"/>
          <w:color w:val="000000" w:themeColor="text1"/>
          <w:sz w:val="24"/>
          <w:szCs w:val="24"/>
          <w:lang w:val="en-US" w:eastAsia="en-GB"/>
        </w:rPr>
        <w:t xml:space="preserve"> Support</w:t>
      </w:r>
      <w:r w:rsidR="00714E18" w:rsidRPr="77519F52">
        <w:rPr>
          <w:rFonts w:ascii="Arial" w:eastAsia="Times New Roman" w:hAnsi="Arial" w:cs="Arial"/>
          <w:color w:val="000000" w:themeColor="text1"/>
          <w:sz w:val="24"/>
          <w:szCs w:val="24"/>
          <w:lang w:val="en-US" w:eastAsia="en-GB"/>
        </w:rPr>
        <w:t xml:space="preserve"> Service</w:t>
      </w:r>
    </w:p>
    <w:p w14:paraId="16609505" w14:textId="77777777" w:rsidR="00FF490C" w:rsidRPr="005D7256" w:rsidRDefault="00FF490C" w:rsidP="00FF490C">
      <w:pPr>
        <w:pStyle w:val="ListParagraph"/>
        <w:numPr>
          <w:ilvl w:val="0"/>
          <w:numId w:val="9"/>
        </w:numPr>
        <w:spacing w:line="240" w:lineRule="auto"/>
        <w:ind w:left="284" w:hanging="284"/>
        <w:rPr>
          <w:rFonts w:ascii="Arial" w:hAnsi="Arial" w:cs="Arial"/>
          <w:sz w:val="24"/>
          <w:szCs w:val="24"/>
        </w:rPr>
      </w:pPr>
      <w:r w:rsidRPr="005D7256">
        <w:rPr>
          <w:rFonts w:ascii="Arial" w:hAnsi="Arial" w:cs="Arial"/>
          <w:sz w:val="24"/>
          <w:szCs w:val="24"/>
        </w:rPr>
        <w:t>Language and Learning</w:t>
      </w:r>
    </w:p>
    <w:p w14:paraId="1241AE38" w14:textId="77777777" w:rsidR="00FF490C" w:rsidRPr="005D7256" w:rsidRDefault="00FF490C" w:rsidP="00FF490C">
      <w:pPr>
        <w:pStyle w:val="ListParagraph"/>
        <w:numPr>
          <w:ilvl w:val="0"/>
          <w:numId w:val="9"/>
        </w:numPr>
        <w:spacing w:line="240" w:lineRule="auto"/>
        <w:ind w:left="284" w:hanging="284"/>
        <w:rPr>
          <w:rFonts w:ascii="Arial" w:hAnsi="Arial" w:cs="Arial"/>
          <w:sz w:val="24"/>
          <w:szCs w:val="24"/>
        </w:rPr>
      </w:pPr>
      <w:r w:rsidRPr="005D7256">
        <w:rPr>
          <w:rFonts w:ascii="Arial" w:hAnsi="Arial" w:cs="Arial"/>
          <w:sz w:val="24"/>
          <w:szCs w:val="24"/>
        </w:rPr>
        <w:t>Parent Partnership Service</w:t>
      </w:r>
    </w:p>
    <w:p w14:paraId="7CC5662B" w14:textId="77777777" w:rsidR="00FF490C" w:rsidRPr="005D7256" w:rsidRDefault="00FF490C" w:rsidP="00FF490C">
      <w:pPr>
        <w:pStyle w:val="ListParagraph"/>
        <w:numPr>
          <w:ilvl w:val="0"/>
          <w:numId w:val="9"/>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Sensory Service for children with visual or hearing needs</w:t>
      </w:r>
    </w:p>
    <w:p w14:paraId="68D033D0" w14:textId="77777777" w:rsidR="00FF490C" w:rsidRPr="005D7256" w:rsidRDefault="00FF490C" w:rsidP="00FF490C">
      <w:pPr>
        <w:pStyle w:val="ListParagraph"/>
        <w:spacing w:after="0" w:line="15" w:lineRule="atLeast"/>
        <w:ind w:left="284"/>
        <w:rPr>
          <w:rFonts w:ascii="Arial" w:eastAsia="Times New Roman" w:hAnsi="Arial" w:cs="Arial"/>
          <w:color w:val="000000"/>
          <w:sz w:val="24"/>
          <w:szCs w:val="24"/>
          <w:lang w:val="en" w:eastAsia="en-GB"/>
        </w:rPr>
      </w:pPr>
    </w:p>
    <w:p w14:paraId="682D24F8" w14:textId="77777777" w:rsidR="00A44BE7" w:rsidRPr="005D7256" w:rsidRDefault="00A44BE7" w:rsidP="000C4116">
      <w:pPr>
        <w:spacing w:line="240" w:lineRule="auto"/>
        <w:rPr>
          <w:rFonts w:ascii="Arial" w:hAnsi="Arial" w:cs="Arial"/>
          <w:sz w:val="24"/>
          <w:szCs w:val="24"/>
        </w:rPr>
      </w:pPr>
    </w:p>
    <w:p w14:paraId="26F03109" w14:textId="77777777" w:rsidR="000C4116" w:rsidRPr="005D7256" w:rsidRDefault="000C4116" w:rsidP="000C4116">
      <w:pPr>
        <w:spacing w:line="240" w:lineRule="auto"/>
        <w:rPr>
          <w:rFonts w:ascii="Arial" w:hAnsi="Arial" w:cs="Arial"/>
          <w:sz w:val="24"/>
          <w:szCs w:val="24"/>
        </w:rPr>
      </w:pPr>
      <w:r w:rsidRPr="005D7256">
        <w:rPr>
          <w:rFonts w:ascii="Arial" w:hAnsi="Arial" w:cs="Arial"/>
          <w:b/>
          <w:bCs/>
          <w:sz w:val="24"/>
          <w:szCs w:val="24"/>
        </w:rPr>
        <w:t>Health Provision delivered in school</w:t>
      </w:r>
    </w:p>
    <w:p w14:paraId="6795F22B" w14:textId="77777777" w:rsidR="000C4116" w:rsidRPr="005D7256" w:rsidRDefault="000C4116" w:rsidP="00655A7F">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Additional Speech and Language Therapy input to provide a higher level of service to the school.</w:t>
      </w:r>
    </w:p>
    <w:p w14:paraId="7E785BE5" w14:textId="77777777" w:rsidR="000C4116" w:rsidRPr="005D7256" w:rsidRDefault="000C4116" w:rsidP="00655A7F">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School Nurse</w:t>
      </w:r>
    </w:p>
    <w:p w14:paraId="6A6A5F31" w14:textId="77777777" w:rsidR="000C4116" w:rsidRPr="005D7256" w:rsidRDefault="000C4116" w:rsidP="00655A7F">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Occupational Therapy</w:t>
      </w:r>
    </w:p>
    <w:p w14:paraId="0DD2D683" w14:textId="77777777" w:rsidR="000C4116" w:rsidRPr="005D7256" w:rsidRDefault="000C4116" w:rsidP="00655A7F">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Physiotherapy</w:t>
      </w:r>
    </w:p>
    <w:p w14:paraId="6C7C0ECB" w14:textId="77777777" w:rsidR="000C4116" w:rsidRPr="005D7256" w:rsidRDefault="000C4116" w:rsidP="00655A7F">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CAMHs</w:t>
      </w:r>
    </w:p>
    <w:p w14:paraId="6E506C37" w14:textId="77777777" w:rsidR="00BE799C" w:rsidRPr="005D7256" w:rsidRDefault="00BE799C" w:rsidP="00655A7F">
      <w:pPr>
        <w:pStyle w:val="ListParagraph"/>
        <w:numPr>
          <w:ilvl w:val="0"/>
          <w:numId w:val="1"/>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CYPS</w:t>
      </w:r>
    </w:p>
    <w:p w14:paraId="1E547E88" w14:textId="210E217F" w:rsidR="0033597B" w:rsidRPr="005D7256" w:rsidRDefault="0033597B" w:rsidP="0033597B">
      <w:pPr>
        <w:pStyle w:val="ListParagraph"/>
        <w:spacing w:line="240" w:lineRule="auto"/>
        <w:ind w:left="284"/>
        <w:rPr>
          <w:rFonts w:ascii="Arial" w:hAnsi="Arial" w:cs="Arial"/>
          <w:sz w:val="24"/>
          <w:szCs w:val="24"/>
        </w:rPr>
      </w:pPr>
    </w:p>
    <w:p w14:paraId="3627DB61" w14:textId="77777777" w:rsidR="00EE13D3" w:rsidRPr="005D7256" w:rsidRDefault="00EE13D3" w:rsidP="0033597B">
      <w:pPr>
        <w:pStyle w:val="ListParagraph"/>
        <w:spacing w:line="240" w:lineRule="auto"/>
        <w:ind w:left="284"/>
        <w:rPr>
          <w:rFonts w:ascii="Arial" w:hAnsi="Arial" w:cs="Arial"/>
          <w:sz w:val="24"/>
          <w:szCs w:val="24"/>
        </w:rPr>
      </w:pPr>
    </w:p>
    <w:p w14:paraId="2A86E752" w14:textId="3AC3132E"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color w:val="244061" w:themeColor="accent1" w:themeShade="80"/>
          <w:sz w:val="24"/>
          <w:szCs w:val="24"/>
        </w:rPr>
        <w:t>Q</w:t>
      </w:r>
      <w:r w:rsidR="00C75CDD" w:rsidRPr="005D7256">
        <w:rPr>
          <w:rFonts w:ascii="Arial" w:hAnsi="Arial" w:cs="Arial"/>
          <w:b/>
          <w:color w:val="244061" w:themeColor="accent1" w:themeShade="80"/>
          <w:sz w:val="24"/>
          <w:szCs w:val="24"/>
        </w:rPr>
        <w:t>8</w:t>
      </w:r>
      <w:r w:rsidRPr="005D7256">
        <w:rPr>
          <w:rFonts w:ascii="Arial" w:hAnsi="Arial" w:cs="Arial"/>
          <w:b/>
          <w:color w:val="244061" w:themeColor="accent1" w:themeShade="80"/>
          <w:sz w:val="24"/>
          <w:szCs w:val="24"/>
        </w:rPr>
        <w:t xml:space="preserve">: </w:t>
      </w:r>
      <w:r w:rsidR="00655A7F" w:rsidRPr="005D7256">
        <w:rPr>
          <w:rFonts w:ascii="Arial" w:hAnsi="Arial" w:cs="Arial"/>
          <w:b/>
          <w:color w:val="244061" w:themeColor="accent1" w:themeShade="80"/>
          <w:sz w:val="24"/>
          <w:szCs w:val="24"/>
        </w:rPr>
        <w:t xml:space="preserve">                                                                                                                                                                             </w:t>
      </w:r>
      <w:r w:rsidRPr="005D7256">
        <w:rPr>
          <w:rFonts w:ascii="Arial" w:hAnsi="Arial" w:cs="Arial"/>
          <w:b/>
          <w:bCs/>
          <w:color w:val="244061" w:themeColor="accent1" w:themeShade="80"/>
          <w:sz w:val="24"/>
          <w:szCs w:val="24"/>
        </w:rPr>
        <w:t>How are the teachers in schoo</w:t>
      </w:r>
      <w:r w:rsidR="00714E18" w:rsidRPr="005D7256">
        <w:rPr>
          <w:rFonts w:ascii="Arial" w:hAnsi="Arial" w:cs="Arial"/>
          <w:b/>
          <w:bCs/>
          <w:color w:val="244061" w:themeColor="accent1" w:themeShade="80"/>
          <w:sz w:val="24"/>
          <w:szCs w:val="24"/>
        </w:rPr>
        <w:t>l helped to work with children with</w:t>
      </w:r>
      <w:r w:rsidRPr="005D7256">
        <w:rPr>
          <w:rFonts w:ascii="Arial" w:hAnsi="Arial" w:cs="Arial"/>
          <w:b/>
          <w:bCs/>
          <w:color w:val="244061" w:themeColor="accent1" w:themeShade="80"/>
          <w:sz w:val="24"/>
          <w:szCs w:val="24"/>
        </w:rPr>
        <w:t xml:space="preserve"> SEND and what training do they have?</w:t>
      </w:r>
    </w:p>
    <w:p w14:paraId="14650C4F" w14:textId="77777777" w:rsidR="00A44BE7" w:rsidRPr="005D7256" w:rsidRDefault="00A44BE7" w:rsidP="77519F52">
      <w:pPr>
        <w:pStyle w:val="ListParagraph"/>
        <w:numPr>
          <w:ilvl w:val="0"/>
          <w:numId w:val="8"/>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We </w:t>
      </w:r>
      <w:proofErr w:type="spellStart"/>
      <w:r w:rsidRPr="77519F52">
        <w:rPr>
          <w:rFonts w:ascii="Arial" w:eastAsia="Times New Roman" w:hAnsi="Arial" w:cs="Arial"/>
          <w:color w:val="000000" w:themeColor="text1"/>
          <w:sz w:val="24"/>
          <w:szCs w:val="24"/>
          <w:lang w:val="en-US" w:eastAsia="en-GB"/>
        </w:rPr>
        <w:t>recognise</w:t>
      </w:r>
      <w:proofErr w:type="spellEnd"/>
      <w:r w:rsidRPr="77519F52">
        <w:rPr>
          <w:rFonts w:ascii="Arial" w:eastAsia="Times New Roman" w:hAnsi="Arial" w:cs="Arial"/>
          <w:color w:val="000000" w:themeColor="text1"/>
          <w:sz w:val="24"/>
          <w:szCs w:val="24"/>
          <w:lang w:val="en-US" w:eastAsia="en-GB"/>
        </w:rPr>
        <w:t xml:space="preserve"> that parents are the first providers of learning for their children and understand their difficulties the best.</w:t>
      </w:r>
    </w:p>
    <w:p w14:paraId="0395EC2C" w14:textId="77777777" w:rsidR="000C4116" w:rsidRPr="005D7256" w:rsidRDefault="00A44BE7" w:rsidP="00CF2045">
      <w:pPr>
        <w:pStyle w:val="ListParagraph"/>
        <w:numPr>
          <w:ilvl w:val="0"/>
          <w:numId w:val="8"/>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We will discuss with you and your child any challenges you feel exist and work together to find solutions to overcome the concerns.</w:t>
      </w:r>
    </w:p>
    <w:p w14:paraId="299213AD" w14:textId="77777777" w:rsidR="000C4116" w:rsidRPr="005D7256" w:rsidRDefault="001543C2" w:rsidP="00CF2045">
      <w:pPr>
        <w:pStyle w:val="ListParagraph"/>
        <w:numPr>
          <w:ilvl w:val="0"/>
          <w:numId w:val="8"/>
        </w:numPr>
        <w:spacing w:line="240" w:lineRule="auto"/>
        <w:ind w:left="284" w:hanging="284"/>
        <w:rPr>
          <w:rFonts w:ascii="Arial" w:hAnsi="Arial" w:cs="Arial"/>
          <w:sz w:val="24"/>
          <w:szCs w:val="24"/>
        </w:rPr>
      </w:pPr>
      <w:r w:rsidRPr="005D7256">
        <w:rPr>
          <w:rFonts w:ascii="Arial" w:hAnsi="Arial" w:cs="Arial"/>
          <w:sz w:val="24"/>
          <w:szCs w:val="24"/>
        </w:rPr>
        <w:t>The SENDCOs</w:t>
      </w:r>
      <w:r w:rsidR="000C4116" w:rsidRPr="005D7256">
        <w:rPr>
          <w:rFonts w:ascii="Arial" w:hAnsi="Arial" w:cs="Arial"/>
          <w:sz w:val="24"/>
          <w:szCs w:val="24"/>
        </w:rPr>
        <w:t xml:space="preserve"> job is to support the class teacher in planning for children with SEND.</w:t>
      </w:r>
    </w:p>
    <w:p w14:paraId="64099675" w14:textId="5570B657" w:rsidR="00053B6E" w:rsidRPr="005D7256" w:rsidRDefault="000C4116" w:rsidP="00CF2045">
      <w:pPr>
        <w:pStyle w:val="ListParagraph"/>
        <w:numPr>
          <w:ilvl w:val="0"/>
          <w:numId w:val="8"/>
        </w:numPr>
        <w:spacing w:line="240" w:lineRule="auto"/>
        <w:ind w:left="284" w:hanging="284"/>
        <w:rPr>
          <w:rFonts w:ascii="Arial" w:hAnsi="Arial" w:cs="Arial"/>
          <w:sz w:val="24"/>
          <w:szCs w:val="24"/>
        </w:rPr>
      </w:pPr>
      <w:r w:rsidRPr="005D7256">
        <w:rPr>
          <w:rFonts w:ascii="Arial" w:hAnsi="Arial" w:cs="Arial"/>
          <w:sz w:val="24"/>
          <w:szCs w:val="24"/>
        </w:rPr>
        <w:t>The school provides training and support to enable all staff to improve the teaching and learning of children, including those with SEND. This includes whole school training on SEND issues such as</w:t>
      </w:r>
      <w:r w:rsidR="0048190A">
        <w:rPr>
          <w:rFonts w:ascii="Arial" w:hAnsi="Arial" w:cs="Arial"/>
          <w:sz w:val="24"/>
          <w:szCs w:val="24"/>
        </w:rPr>
        <w:t xml:space="preserve"> supporting students with a diagnosis of Autism</w:t>
      </w:r>
      <w:r w:rsidR="00E1247E" w:rsidRPr="005D7256">
        <w:rPr>
          <w:rFonts w:ascii="Arial" w:hAnsi="Arial" w:cs="Arial"/>
          <w:sz w:val="24"/>
          <w:szCs w:val="24"/>
        </w:rPr>
        <w:t xml:space="preserve">, specific learning difficulties such as dyslexia and dyspraxia </w:t>
      </w:r>
      <w:r w:rsidRPr="005D7256">
        <w:rPr>
          <w:rFonts w:ascii="Arial" w:hAnsi="Arial" w:cs="Arial"/>
          <w:sz w:val="24"/>
          <w:szCs w:val="24"/>
        </w:rPr>
        <w:t>and Speech and language difficulties.</w:t>
      </w:r>
    </w:p>
    <w:p w14:paraId="4B505803" w14:textId="5EE5005E" w:rsidR="00784FFC" w:rsidRPr="005D7256" w:rsidRDefault="00784FFC" w:rsidP="00CF2045">
      <w:pPr>
        <w:pStyle w:val="ListParagraph"/>
        <w:numPr>
          <w:ilvl w:val="0"/>
          <w:numId w:val="8"/>
        </w:numPr>
        <w:spacing w:line="240" w:lineRule="auto"/>
        <w:ind w:left="284" w:hanging="284"/>
        <w:rPr>
          <w:rFonts w:ascii="Arial" w:hAnsi="Arial" w:cs="Arial"/>
          <w:sz w:val="24"/>
          <w:szCs w:val="24"/>
        </w:rPr>
      </w:pPr>
      <w:r w:rsidRPr="005D7256">
        <w:rPr>
          <w:rFonts w:ascii="Arial" w:hAnsi="Arial" w:cs="Arial"/>
          <w:sz w:val="24"/>
          <w:szCs w:val="24"/>
        </w:rPr>
        <w:t xml:space="preserve">The school works closely with the Director of SEND for Bishop Chadwick Trust. </w:t>
      </w:r>
    </w:p>
    <w:p w14:paraId="5EDDF2B3" w14:textId="77777777" w:rsidR="00053B6E" w:rsidRPr="005D7256" w:rsidRDefault="000C4116" w:rsidP="00CF2045">
      <w:pPr>
        <w:pStyle w:val="ListParagraph"/>
        <w:numPr>
          <w:ilvl w:val="0"/>
          <w:numId w:val="8"/>
        </w:numPr>
        <w:spacing w:line="240" w:lineRule="auto"/>
        <w:ind w:left="284" w:hanging="284"/>
        <w:rPr>
          <w:rFonts w:ascii="Arial" w:hAnsi="Arial" w:cs="Arial"/>
          <w:sz w:val="24"/>
          <w:szCs w:val="24"/>
        </w:rPr>
      </w:pPr>
      <w:r w:rsidRPr="005D7256">
        <w:rPr>
          <w:rFonts w:ascii="Arial" w:hAnsi="Arial" w:cs="Arial"/>
          <w:sz w:val="24"/>
          <w:szCs w:val="24"/>
        </w:rPr>
        <w:t>Individual teachers and support staff attend training courses run by outside agencies that are relevant to the needs of specific children in their class e.g. f</w:t>
      </w:r>
      <w:r w:rsidR="00BE799C" w:rsidRPr="005D7256">
        <w:rPr>
          <w:rFonts w:ascii="Arial" w:hAnsi="Arial" w:cs="Arial"/>
          <w:sz w:val="24"/>
          <w:szCs w:val="24"/>
        </w:rPr>
        <w:t>rom the Autism Outreach Team (AO</w:t>
      </w:r>
      <w:r w:rsidRPr="005D7256">
        <w:rPr>
          <w:rFonts w:ascii="Arial" w:hAnsi="Arial" w:cs="Arial"/>
          <w:sz w:val="24"/>
          <w:szCs w:val="24"/>
        </w:rPr>
        <w:t>T)</w:t>
      </w:r>
      <w:r w:rsidR="00BE799C" w:rsidRPr="005D7256">
        <w:rPr>
          <w:rFonts w:ascii="Arial" w:hAnsi="Arial" w:cs="Arial"/>
          <w:sz w:val="24"/>
          <w:szCs w:val="24"/>
        </w:rPr>
        <w:t xml:space="preserve"> </w:t>
      </w:r>
      <w:r w:rsidRPr="005D7256">
        <w:rPr>
          <w:rFonts w:ascii="Arial" w:hAnsi="Arial" w:cs="Arial"/>
          <w:sz w:val="24"/>
          <w:szCs w:val="24"/>
        </w:rPr>
        <w:t>service.</w:t>
      </w:r>
      <w:r w:rsidR="00A44BE7" w:rsidRPr="005D7256">
        <w:rPr>
          <w:rFonts w:ascii="Arial" w:eastAsia="Times New Roman" w:hAnsi="Arial" w:cs="Arial"/>
          <w:color w:val="000000"/>
          <w:sz w:val="24"/>
          <w:szCs w:val="24"/>
          <w:lang w:val="en" w:eastAsia="en-GB"/>
        </w:rPr>
        <w:t xml:space="preserve"> </w:t>
      </w:r>
    </w:p>
    <w:p w14:paraId="03B4A1F6" w14:textId="47AA2AD2" w:rsidR="001543C2" w:rsidRPr="005D7256" w:rsidRDefault="00784FFC" w:rsidP="00CF2045">
      <w:pPr>
        <w:pStyle w:val="ListParagraph"/>
        <w:numPr>
          <w:ilvl w:val="0"/>
          <w:numId w:val="8"/>
        </w:numPr>
        <w:spacing w:line="240" w:lineRule="auto"/>
        <w:ind w:left="284" w:hanging="284"/>
        <w:rPr>
          <w:rFonts w:ascii="Arial" w:hAnsi="Arial" w:cs="Arial"/>
          <w:sz w:val="24"/>
          <w:szCs w:val="24"/>
        </w:rPr>
      </w:pPr>
      <w:r w:rsidRPr="005D7256">
        <w:rPr>
          <w:rFonts w:ascii="Arial" w:eastAsia="Times New Roman" w:hAnsi="Arial" w:cs="Arial"/>
          <w:color w:val="000000"/>
          <w:sz w:val="24"/>
          <w:szCs w:val="24"/>
          <w:lang w:val="en" w:eastAsia="en-GB"/>
        </w:rPr>
        <w:t xml:space="preserve">Miss McVittie </w:t>
      </w:r>
      <w:r w:rsidR="00BE799C" w:rsidRPr="005D7256">
        <w:rPr>
          <w:rFonts w:ascii="Arial" w:eastAsia="Times New Roman" w:hAnsi="Arial" w:cs="Arial"/>
          <w:color w:val="000000"/>
          <w:sz w:val="24"/>
          <w:szCs w:val="24"/>
          <w:lang w:val="en" w:eastAsia="en-GB"/>
        </w:rPr>
        <w:t>ha</w:t>
      </w:r>
      <w:r w:rsidRPr="005D7256">
        <w:rPr>
          <w:rFonts w:ascii="Arial" w:eastAsia="Times New Roman" w:hAnsi="Arial" w:cs="Arial"/>
          <w:color w:val="000000"/>
          <w:sz w:val="24"/>
          <w:szCs w:val="24"/>
          <w:lang w:val="en" w:eastAsia="en-GB"/>
        </w:rPr>
        <w:t>s achieved the SENDCO national q</w:t>
      </w:r>
      <w:r w:rsidR="00BE799C" w:rsidRPr="005D7256">
        <w:rPr>
          <w:rFonts w:ascii="Arial" w:eastAsia="Times New Roman" w:hAnsi="Arial" w:cs="Arial"/>
          <w:color w:val="000000"/>
          <w:sz w:val="24"/>
          <w:szCs w:val="24"/>
          <w:lang w:val="en" w:eastAsia="en-GB"/>
        </w:rPr>
        <w:t>ualification</w:t>
      </w:r>
      <w:r w:rsidR="001543C2" w:rsidRPr="005D7256">
        <w:rPr>
          <w:rFonts w:ascii="Arial" w:eastAsia="Times New Roman" w:hAnsi="Arial" w:cs="Arial"/>
          <w:color w:val="000000"/>
          <w:sz w:val="24"/>
          <w:szCs w:val="24"/>
          <w:lang w:val="en" w:eastAsia="en-GB"/>
        </w:rPr>
        <w:t>.</w:t>
      </w:r>
    </w:p>
    <w:p w14:paraId="30F03A7C" w14:textId="063FF77C" w:rsidR="00DA0296" w:rsidRPr="005D7256" w:rsidRDefault="00DA0296" w:rsidP="00CF2045">
      <w:pPr>
        <w:pStyle w:val="ListParagraph"/>
        <w:numPr>
          <w:ilvl w:val="0"/>
          <w:numId w:val="8"/>
        </w:numPr>
        <w:spacing w:line="240" w:lineRule="auto"/>
        <w:ind w:left="284" w:hanging="284"/>
        <w:rPr>
          <w:rFonts w:ascii="Arial" w:hAnsi="Arial" w:cs="Arial"/>
          <w:sz w:val="24"/>
          <w:szCs w:val="24"/>
        </w:rPr>
      </w:pPr>
      <w:r w:rsidRPr="00EF1B7B">
        <w:rPr>
          <w:rFonts w:ascii="Arial" w:eastAsia="Times New Roman" w:hAnsi="Arial" w:cs="Arial"/>
          <w:sz w:val="24"/>
          <w:szCs w:val="24"/>
          <w:lang w:val="en" w:eastAsia="en-GB"/>
        </w:rPr>
        <w:t xml:space="preserve">Miss Newcombe </w:t>
      </w:r>
      <w:r w:rsidR="00844BF1">
        <w:rPr>
          <w:rFonts w:ascii="Arial" w:eastAsia="Times New Roman" w:hAnsi="Arial" w:cs="Arial"/>
          <w:color w:val="000000"/>
          <w:sz w:val="24"/>
          <w:szCs w:val="24"/>
          <w:lang w:val="en" w:eastAsia="en-GB"/>
        </w:rPr>
        <w:t xml:space="preserve">has </w:t>
      </w:r>
      <w:r w:rsidRPr="005D7256">
        <w:rPr>
          <w:rFonts w:ascii="Arial" w:eastAsia="Times New Roman" w:hAnsi="Arial" w:cs="Arial"/>
          <w:color w:val="000000"/>
          <w:sz w:val="24"/>
          <w:szCs w:val="24"/>
          <w:lang w:val="en" w:eastAsia="en-GB"/>
        </w:rPr>
        <w:t>comp</w:t>
      </w:r>
      <w:r w:rsidR="00844BF1">
        <w:rPr>
          <w:rFonts w:ascii="Arial" w:eastAsia="Times New Roman" w:hAnsi="Arial" w:cs="Arial"/>
          <w:color w:val="000000"/>
          <w:sz w:val="24"/>
          <w:szCs w:val="24"/>
          <w:lang w:val="en" w:eastAsia="en-GB"/>
        </w:rPr>
        <w:t>let</w:t>
      </w:r>
      <w:r w:rsidRPr="005D7256">
        <w:rPr>
          <w:rFonts w:ascii="Arial" w:eastAsia="Times New Roman" w:hAnsi="Arial" w:cs="Arial"/>
          <w:color w:val="000000"/>
          <w:sz w:val="24"/>
          <w:szCs w:val="24"/>
          <w:lang w:val="en" w:eastAsia="en-GB"/>
        </w:rPr>
        <w:t>e</w:t>
      </w:r>
      <w:r w:rsidR="00844BF1">
        <w:rPr>
          <w:rFonts w:ascii="Arial" w:eastAsia="Times New Roman" w:hAnsi="Arial" w:cs="Arial"/>
          <w:color w:val="000000"/>
          <w:sz w:val="24"/>
          <w:szCs w:val="24"/>
          <w:lang w:val="en" w:eastAsia="en-GB"/>
        </w:rPr>
        <w:t>d</w:t>
      </w:r>
      <w:r w:rsidRPr="005D7256">
        <w:rPr>
          <w:rFonts w:ascii="Arial" w:eastAsia="Times New Roman" w:hAnsi="Arial" w:cs="Arial"/>
          <w:color w:val="000000"/>
          <w:sz w:val="24"/>
          <w:szCs w:val="24"/>
          <w:lang w:val="en" w:eastAsia="en-GB"/>
        </w:rPr>
        <w:t xml:space="preserve"> the SENDCO national </w:t>
      </w:r>
      <w:r w:rsidR="00784FFC" w:rsidRPr="005D7256">
        <w:rPr>
          <w:rFonts w:ascii="Arial" w:eastAsia="Times New Roman" w:hAnsi="Arial" w:cs="Arial"/>
          <w:color w:val="000000"/>
          <w:sz w:val="24"/>
          <w:szCs w:val="24"/>
          <w:lang w:val="en" w:eastAsia="en-GB"/>
        </w:rPr>
        <w:t>q</w:t>
      </w:r>
      <w:r w:rsidRPr="005D7256">
        <w:rPr>
          <w:rFonts w:ascii="Arial" w:eastAsia="Times New Roman" w:hAnsi="Arial" w:cs="Arial"/>
          <w:color w:val="000000"/>
          <w:sz w:val="24"/>
          <w:szCs w:val="24"/>
          <w:lang w:val="en" w:eastAsia="en-GB"/>
        </w:rPr>
        <w:t>ualification.</w:t>
      </w:r>
    </w:p>
    <w:p w14:paraId="43B6012E" w14:textId="77777777" w:rsidR="00A44BE7" w:rsidRPr="005D7256" w:rsidRDefault="00A44BE7" w:rsidP="00CF2045">
      <w:pPr>
        <w:pStyle w:val="ListParagraph"/>
        <w:numPr>
          <w:ilvl w:val="0"/>
          <w:numId w:val="8"/>
        </w:numPr>
        <w:spacing w:line="240" w:lineRule="auto"/>
        <w:ind w:left="284" w:hanging="284"/>
        <w:rPr>
          <w:rFonts w:ascii="Arial" w:hAnsi="Arial" w:cs="Arial"/>
          <w:sz w:val="24"/>
          <w:szCs w:val="24"/>
        </w:rPr>
      </w:pPr>
      <w:r w:rsidRPr="005D7256">
        <w:rPr>
          <w:rFonts w:ascii="Arial" w:eastAsia="Times New Roman" w:hAnsi="Arial" w:cs="Arial"/>
          <w:color w:val="000000"/>
          <w:sz w:val="24"/>
          <w:szCs w:val="24"/>
          <w:lang w:val="en" w:eastAsia="en-GB"/>
        </w:rPr>
        <w:t xml:space="preserve">Our teaching builds on what your child already knows, can do and can understand, and provides appropriate support to meet new learning challenges in a </w:t>
      </w:r>
      <w:proofErr w:type="gramStart"/>
      <w:r w:rsidRPr="005D7256">
        <w:rPr>
          <w:rFonts w:ascii="Arial" w:eastAsia="Times New Roman" w:hAnsi="Arial" w:cs="Arial"/>
          <w:color w:val="000000"/>
          <w:sz w:val="24"/>
          <w:szCs w:val="24"/>
          <w:lang w:val="en" w:eastAsia="en-GB"/>
        </w:rPr>
        <w:t>broad based</w:t>
      </w:r>
      <w:proofErr w:type="gramEnd"/>
      <w:r w:rsidRPr="005D7256">
        <w:rPr>
          <w:rFonts w:ascii="Arial" w:eastAsia="Times New Roman" w:hAnsi="Arial" w:cs="Arial"/>
          <w:color w:val="000000"/>
          <w:sz w:val="24"/>
          <w:szCs w:val="24"/>
          <w:lang w:val="en" w:eastAsia="en-GB"/>
        </w:rPr>
        <w:t xml:space="preserve"> curriculum </w:t>
      </w:r>
    </w:p>
    <w:p w14:paraId="38581EFF" w14:textId="3217F4B3" w:rsidR="000C4116" w:rsidRPr="005D7256" w:rsidRDefault="00A44BE7" w:rsidP="77519F52">
      <w:pPr>
        <w:pStyle w:val="ListParagraph"/>
        <w:numPr>
          <w:ilvl w:val="0"/>
          <w:numId w:val="8"/>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Different ways of teaching are used so that your child is fully involved in learning in class. This may involve things like using more practical learning, or specific strategies suggested to us by other specialists</w:t>
      </w:r>
    </w:p>
    <w:p w14:paraId="5C135669" w14:textId="77777777" w:rsidR="00EE13D3" w:rsidRPr="005D7256" w:rsidRDefault="00EE13D3" w:rsidP="00EE13D3">
      <w:pPr>
        <w:pStyle w:val="ListParagraph"/>
        <w:spacing w:after="0" w:line="15" w:lineRule="atLeast"/>
        <w:ind w:left="284"/>
        <w:rPr>
          <w:rFonts w:ascii="Arial" w:eastAsia="Times New Roman" w:hAnsi="Arial" w:cs="Arial"/>
          <w:color w:val="000000"/>
          <w:sz w:val="24"/>
          <w:szCs w:val="24"/>
          <w:lang w:val="en" w:eastAsia="en-GB"/>
        </w:rPr>
      </w:pPr>
    </w:p>
    <w:p w14:paraId="27A9FBF3" w14:textId="77777777" w:rsidR="00053B6E" w:rsidRPr="005D7256" w:rsidRDefault="00053B6E" w:rsidP="00053B6E">
      <w:pPr>
        <w:spacing w:after="0" w:line="15" w:lineRule="atLeast"/>
        <w:rPr>
          <w:rFonts w:ascii="Arial" w:eastAsia="Times New Roman" w:hAnsi="Arial" w:cs="Arial"/>
          <w:color w:val="000000"/>
          <w:sz w:val="24"/>
          <w:szCs w:val="24"/>
          <w:lang w:val="en" w:eastAsia="en-GB"/>
        </w:rPr>
      </w:pPr>
    </w:p>
    <w:p w14:paraId="3F334E8D" w14:textId="77777777"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w:t>
      </w:r>
      <w:r w:rsidR="00C75CDD" w:rsidRPr="005D7256">
        <w:rPr>
          <w:rFonts w:ascii="Arial" w:hAnsi="Arial" w:cs="Arial"/>
          <w:b/>
          <w:bCs/>
          <w:color w:val="244061" w:themeColor="accent1" w:themeShade="80"/>
          <w:sz w:val="24"/>
          <w:szCs w:val="24"/>
        </w:rPr>
        <w:t>9</w:t>
      </w:r>
      <w:r w:rsidRPr="005D7256">
        <w:rPr>
          <w:rFonts w:ascii="Arial" w:hAnsi="Arial" w:cs="Arial"/>
          <w:b/>
          <w:bCs/>
          <w:color w:val="244061" w:themeColor="accent1" w:themeShade="80"/>
          <w:sz w:val="24"/>
          <w:szCs w:val="24"/>
        </w:rPr>
        <w:t xml:space="preserve">: </w:t>
      </w:r>
      <w:r w:rsidR="00053B6E" w:rsidRPr="005D7256">
        <w:rPr>
          <w:rFonts w:ascii="Arial" w:hAnsi="Arial" w:cs="Arial"/>
          <w:b/>
          <w:bCs/>
          <w:color w:val="244061" w:themeColor="accent1" w:themeShade="80"/>
          <w:sz w:val="24"/>
          <w:szCs w:val="24"/>
        </w:rPr>
        <w:t xml:space="preserve">                                                                                                                                                                        </w:t>
      </w:r>
      <w:r w:rsidRPr="005D7256">
        <w:rPr>
          <w:rFonts w:ascii="Arial" w:hAnsi="Arial" w:cs="Arial"/>
          <w:b/>
          <w:bCs/>
          <w:color w:val="244061" w:themeColor="accent1" w:themeShade="80"/>
          <w:sz w:val="24"/>
          <w:szCs w:val="24"/>
        </w:rPr>
        <w:t>How will the teaching be adapted for my child with SEND?</w:t>
      </w:r>
    </w:p>
    <w:p w14:paraId="2E5956AF" w14:textId="77777777" w:rsidR="000C4116" w:rsidRPr="005D7256" w:rsidRDefault="000C4116" w:rsidP="00CF2045">
      <w:pPr>
        <w:pStyle w:val="ListParagraph"/>
        <w:numPr>
          <w:ilvl w:val="0"/>
          <w:numId w:val="7"/>
        </w:numPr>
        <w:spacing w:line="240" w:lineRule="auto"/>
        <w:ind w:left="284" w:hanging="284"/>
        <w:rPr>
          <w:rFonts w:ascii="Arial" w:hAnsi="Arial" w:cs="Arial"/>
          <w:sz w:val="24"/>
          <w:szCs w:val="24"/>
        </w:rPr>
      </w:pPr>
      <w:r w:rsidRPr="005D7256">
        <w:rPr>
          <w:rFonts w:ascii="Arial" w:hAnsi="Arial" w:cs="Arial"/>
          <w:sz w:val="24"/>
          <w:szCs w:val="24"/>
        </w:rPr>
        <w:t>Class Teachers plan lessons according to the specific needs of all groups of children in their class, and will ensure that your child’s needs are met.</w:t>
      </w:r>
    </w:p>
    <w:p w14:paraId="345F3AC9" w14:textId="77777777" w:rsidR="000C4116" w:rsidRPr="005D7256" w:rsidRDefault="000C4116" w:rsidP="00CF2045">
      <w:pPr>
        <w:pStyle w:val="ListParagraph"/>
        <w:numPr>
          <w:ilvl w:val="0"/>
          <w:numId w:val="7"/>
        </w:numPr>
        <w:spacing w:line="240" w:lineRule="auto"/>
        <w:ind w:left="284" w:hanging="284"/>
        <w:rPr>
          <w:rFonts w:ascii="Arial" w:hAnsi="Arial" w:cs="Arial"/>
          <w:sz w:val="24"/>
          <w:szCs w:val="24"/>
        </w:rPr>
      </w:pPr>
      <w:r w:rsidRPr="005D7256">
        <w:rPr>
          <w:rFonts w:ascii="Arial" w:hAnsi="Arial" w:cs="Arial"/>
          <w:sz w:val="24"/>
          <w:szCs w:val="24"/>
        </w:rPr>
        <w:t>Support staff, under the directio</w:t>
      </w:r>
      <w:r w:rsidR="00053B6E" w:rsidRPr="005D7256">
        <w:rPr>
          <w:rFonts w:ascii="Arial" w:hAnsi="Arial" w:cs="Arial"/>
          <w:sz w:val="24"/>
          <w:szCs w:val="24"/>
        </w:rPr>
        <w:t xml:space="preserve">n of the class teacher, can </w:t>
      </w:r>
      <w:r w:rsidRPr="005D7256">
        <w:rPr>
          <w:rFonts w:ascii="Arial" w:hAnsi="Arial" w:cs="Arial"/>
          <w:sz w:val="24"/>
          <w:szCs w:val="24"/>
        </w:rPr>
        <w:t>adapt planning to support the needs of your child where necessary.</w:t>
      </w:r>
    </w:p>
    <w:p w14:paraId="445F083C" w14:textId="77777777" w:rsidR="000C4116" w:rsidRPr="005D7256" w:rsidRDefault="000C4116" w:rsidP="00CF2045">
      <w:pPr>
        <w:pStyle w:val="ListParagraph"/>
        <w:numPr>
          <w:ilvl w:val="0"/>
          <w:numId w:val="7"/>
        </w:numPr>
        <w:spacing w:line="240" w:lineRule="auto"/>
        <w:ind w:left="284" w:hanging="284"/>
        <w:rPr>
          <w:rFonts w:ascii="Arial" w:hAnsi="Arial" w:cs="Arial"/>
          <w:sz w:val="24"/>
          <w:szCs w:val="24"/>
        </w:rPr>
      </w:pPr>
      <w:r w:rsidRPr="005D7256">
        <w:rPr>
          <w:rFonts w:ascii="Arial" w:hAnsi="Arial" w:cs="Arial"/>
          <w:sz w:val="24"/>
          <w:szCs w:val="24"/>
        </w:rPr>
        <w:lastRenderedPageBreak/>
        <w:t>Specific resources and strategies will be used to support your child individually and in groups.</w:t>
      </w:r>
    </w:p>
    <w:p w14:paraId="0CCBD020" w14:textId="6CE6DCBF" w:rsidR="000C4116" w:rsidRPr="005D7256" w:rsidRDefault="000C4116" w:rsidP="00CF2045">
      <w:pPr>
        <w:pStyle w:val="ListParagraph"/>
        <w:numPr>
          <w:ilvl w:val="0"/>
          <w:numId w:val="7"/>
        </w:numPr>
        <w:spacing w:line="240" w:lineRule="auto"/>
        <w:ind w:left="284" w:hanging="284"/>
        <w:rPr>
          <w:rFonts w:ascii="Arial" w:hAnsi="Arial" w:cs="Arial"/>
          <w:sz w:val="24"/>
          <w:szCs w:val="24"/>
        </w:rPr>
      </w:pPr>
      <w:r w:rsidRPr="005D7256">
        <w:rPr>
          <w:rFonts w:ascii="Arial" w:hAnsi="Arial" w:cs="Arial"/>
          <w:sz w:val="24"/>
          <w:szCs w:val="24"/>
        </w:rPr>
        <w:t>Planning and teaching will be adapted on a daily basis if needed to meet your child’s learning needs.</w:t>
      </w:r>
    </w:p>
    <w:p w14:paraId="6FAF8D16" w14:textId="77777777" w:rsidR="00EE13D3" w:rsidRPr="005D7256" w:rsidRDefault="00EE13D3" w:rsidP="00EE13D3">
      <w:pPr>
        <w:pStyle w:val="ListParagraph"/>
        <w:spacing w:line="240" w:lineRule="auto"/>
        <w:ind w:left="284"/>
        <w:rPr>
          <w:rFonts w:ascii="Arial" w:hAnsi="Arial" w:cs="Arial"/>
          <w:sz w:val="24"/>
          <w:szCs w:val="24"/>
        </w:rPr>
      </w:pPr>
    </w:p>
    <w:p w14:paraId="01FC0570" w14:textId="77777777" w:rsidR="0033597B" w:rsidRPr="005D7256" w:rsidRDefault="0033597B" w:rsidP="0033597B">
      <w:pPr>
        <w:pStyle w:val="ListParagraph"/>
        <w:spacing w:line="240" w:lineRule="auto"/>
        <w:ind w:left="284"/>
        <w:rPr>
          <w:rFonts w:ascii="Arial" w:hAnsi="Arial" w:cs="Arial"/>
          <w:sz w:val="24"/>
          <w:szCs w:val="24"/>
        </w:rPr>
      </w:pPr>
    </w:p>
    <w:p w14:paraId="3C695ACD" w14:textId="77777777"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w:t>
      </w:r>
      <w:r w:rsidR="00C75CDD" w:rsidRPr="005D7256">
        <w:rPr>
          <w:rFonts w:ascii="Arial" w:hAnsi="Arial" w:cs="Arial"/>
          <w:b/>
          <w:bCs/>
          <w:color w:val="244061" w:themeColor="accent1" w:themeShade="80"/>
          <w:sz w:val="24"/>
          <w:szCs w:val="24"/>
        </w:rPr>
        <w:t>10</w:t>
      </w:r>
      <w:r w:rsidRPr="005D7256">
        <w:rPr>
          <w:rFonts w:ascii="Arial" w:hAnsi="Arial" w:cs="Arial"/>
          <w:b/>
          <w:bCs/>
          <w:color w:val="244061" w:themeColor="accent1" w:themeShade="80"/>
          <w:sz w:val="24"/>
          <w:szCs w:val="24"/>
        </w:rPr>
        <w:t xml:space="preserve">: </w:t>
      </w:r>
      <w:r w:rsidR="00053B6E" w:rsidRPr="005D7256">
        <w:rPr>
          <w:rFonts w:ascii="Arial" w:hAnsi="Arial" w:cs="Arial"/>
          <w:b/>
          <w:bCs/>
          <w:color w:val="244061" w:themeColor="accent1" w:themeShade="80"/>
          <w:sz w:val="24"/>
          <w:szCs w:val="24"/>
        </w:rPr>
        <w:t xml:space="preserve">                                                                                                                                                                                 </w:t>
      </w:r>
      <w:r w:rsidRPr="005D7256">
        <w:rPr>
          <w:rFonts w:ascii="Arial" w:hAnsi="Arial" w:cs="Arial"/>
          <w:b/>
          <w:bCs/>
          <w:color w:val="244061" w:themeColor="accent1" w:themeShade="80"/>
          <w:sz w:val="24"/>
          <w:szCs w:val="24"/>
        </w:rPr>
        <w:t>How will we measure the progress of your child in school?</w:t>
      </w:r>
    </w:p>
    <w:p w14:paraId="30CD3E65" w14:textId="77777777" w:rsidR="000C4116" w:rsidRPr="005D7256" w:rsidRDefault="000C4116" w:rsidP="00CF2045">
      <w:pPr>
        <w:pStyle w:val="ListParagraph"/>
        <w:numPr>
          <w:ilvl w:val="0"/>
          <w:numId w:val="6"/>
        </w:numPr>
        <w:spacing w:line="240" w:lineRule="auto"/>
        <w:ind w:left="284" w:hanging="284"/>
        <w:rPr>
          <w:rFonts w:ascii="Arial" w:hAnsi="Arial" w:cs="Arial"/>
          <w:sz w:val="24"/>
          <w:szCs w:val="24"/>
        </w:rPr>
      </w:pPr>
      <w:r w:rsidRPr="005D7256">
        <w:rPr>
          <w:rFonts w:ascii="Arial" w:hAnsi="Arial" w:cs="Arial"/>
          <w:sz w:val="24"/>
          <w:szCs w:val="24"/>
        </w:rPr>
        <w:t>Your child’s progress is continually monitored by his/her class teacher.</w:t>
      </w:r>
    </w:p>
    <w:p w14:paraId="4CDF83F4" w14:textId="77777777" w:rsidR="000C4116" w:rsidRPr="005D7256" w:rsidRDefault="000C4116" w:rsidP="00CF2045">
      <w:pPr>
        <w:pStyle w:val="ListParagraph"/>
        <w:numPr>
          <w:ilvl w:val="0"/>
          <w:numId w:val="6"/>
        </w:numPr>
        <w:spacing w:line="240" w:lineRule="auto"/>
        <w:ind w:left="284" w:hanging="284"/>
        <w:rPr>
          <w:rFonts w:ascii="Arial" w:hAnsi="Arial" w:cs="Arial"/>
          <w:sz w:val="24"/>
          <w:szCs w:val="24"/>
        </w:rPr>
      </w:pPr>
      <w:r w:rsidRPr="005D7256">
        <w:rPr>
          <w:rFonts w:ascii="Arial" w:hAnsi="Arial" w:cs="Arial"/>
          <w:sz w:val="24"/>
          <w:szCs w:val="24"/>
        </w:rPr>
        <w:t xml:space="preserve">His/her progress is reviewed formally every term in </w:t>
      </w:r>
      <w:r w:rsidR="007C6D61" w:rsidRPr="005D7256">
        <w:rPr>
          <w:rFonts w:ascii="Arial" w:hAnsi="Arial" w:cs="Arial"/>
          <w:sz w:val="24"/>
          <w:szCs w:val="24"/>
        </w:rPr>
        <w:t>R</w:t>
      </w:r>
      <w:r w:rsidRPr="005D7256">
        <w:rPr>
          <w:rFonts w:ascii="Arial" w:hAnsi="Arial" w:cs="Arial"/>
          <w:sz w:val="24"/>
          <w:szCs w:val="24"/>
        </w:rPr>
        <w:t xml:space="preserve">eading, </w:t>
      </w:r>
      <w:r w:rsidR="007C6D61" w:rsidRPr="005D7256">
        <w:rPr>
          <w:rFonts w:ascii="Arial" w:hAnsi="Arial" w:cs="Arial"/>
          <w:sz w:val="24"/>
          <w:szCs w:val="24"/>
        </w:rPr>
        <w:t>W</w:t>
      </w:r>
      <w:r w:rsidRPr="005D7256">
        <w:rPr>
          <w:rFonts w:ascii="Arial" w:hAnsi="Arial" w:cs="Arial"/>
          <w:sz w:val="24"/>
          <w:szCs w:val="24"/>
        </w:rPr>
        <w:t xml:space="preserve">riting and </w:t>
      </w:r>
      <w:r w:rsidR="007C6D61" w:rsidRPr="005D7256">
        <w:rPr>
          <w:rFonts w:ascii="Arial" w:hAnsi="Arial" w:cs="Arial"/>
          <w:sz w:val="24"/>
          <w:szCs w:val="24"/>
        </w:rPr>
        <w:t>M</w:t>
      </w:r>
      <w:r w:rsidR="001543C2" w:rsidRPr="005D7256">
        <w:rPr>
          <w:rFonts w:ascii="Arial" w:hAnsi="Arial" w:cs="Arial"/>
          <w:sz w:val="24"/>
          <w:szCs w:val="24"/>
        </w:rPr>
        <w:t>aths</w:t>
      </w:r>
      <w:r w:rsidRPr="005D7256">
        <w:rPr>
          <w:rFonts w:ascii="Arial" w:hAnsi="Arial" w:cs="Arial"/>
          <w:sz w:val="24"/>
          <w:szCs w:val="24"/>
        </w:rPr>
        <w:t>.</w:t>
      </w:r>
    </w:p>
    <w:p w14:paraId="35D60A9F" w14:textId="6BB25C7A" w:rsidR="000C4116" w:rsidRPr="005D7256" w:rsidRDefault="000C4116" w:rsidP="00CF2045">
      <w:pPr>
        <w:pStyle w:val="ListParagraph"/>
        <w:numPr>
          <w:ilvl w:val="0"/>
          <w:numId w:val="6"/>
        </w:numPr>
        <w:spacing w:line="240" w:lineRule="auto"/>
        <w:ind w:left="284" w:hanging="284"/>
        <w:rPr>
          <w:rFonts w:ascii="Arial" w:hAnsi="Arial" w:cs="Arial"/>
          <w:sz w:val="24"/>
          <w:szCs w:val="24"/>
        </w:rPr>
      </w:pPr>
      <w:r w:rsidRPr="005D7256">
        <w:rPr>
          <w:rFonts w:ascii="Arial" w:hAnsi="Arial" w:cs="Arial"/>
          <w:sz w:val="24"/>
          <w:szCs w:val="24"/>
        </w:rPr>
        <w:t xml:space="preserve">At the end of each key stage </w:t>
      </w:r>
      <w:r w:rsidR="00775FBE" w:rsidRPr="005D7256">
        <w:rPr>
          <w:rFonts w:ascii="Arial" w:hAnsi="Arial" w:cs="Arial"/>
          <w:sz w:val="24"/>
          <w:szCs w:val="24"/>
        </w:rPr>
        <w:t xml:space="preserve">2 </w:t>
      </w:r>
      <w:r w:rsidRPr="005D7256">
        <w:rPr>
          <w:rFonts w:ascii="Arial" w:hAnsi="Arial" w:cs="Arial"/>
          <w:sz w:val="24"/>
          <w:szCs w:val="24"/>
        </w:rPr>
        <w:t>all children are required to be formally assessed using Standard Assessment Tests (SATS). This is something the government requires all schools to do and are the results that are published nationally.</w:t>
      </w:r>
    </w:p>
    <w:p w14:paraId="6F624D93" w14:textId="77777777" w:rsidR="000C4116" w:rsidRPr="005D7256" w:rsidRDefault="000C4116" w:rsidP="00CF2045">
      <w:pPr>
        <w:pStyle w:val="ListParagraph"/>
        <w:numPr>
          <w:ilvl w:val="0"/>
          <w:numId w:val="6"/>
        </w:numPr>
        <w:spacing w:line="240" w:lineRule="auto"/>
        <w:ind w:left="284" w:hanging="284"/>
        <w:rPr>
          <w:rFonts w:ascii="Arial" w:hAnsi="Arial" w:cs="Arial"/>
          <w:sz w:val="24"/>
          <w:szCs w:val="24"/>
        </w:rPr>
      </w:pPr>
      <w:r w:rsidRPr="005D7256">
        <w:rPr>
          <w:rFonts w:ascii="Arial" w:hAnsi="Arial" w:cs="Arial"/>
          <w:sz w:val="24"/>
          <w:szCs w:val="24"/>
        </w:rPr>
        <w:t xml:space="preserve">Children may have </w:t>
      </w:r>
      <w:r w:rsidR="00BE799C" w:rsidRPr="005D7256">
        <w:rPr>
          <w:rFonts w:ascii="Arial" w:hAnsi="Arial" w:cs="Arial"/>
          <w:sz w:val="24"/>
          <w:szCs w:val="24"/>
        </w:rPr>
        <w:t>a Support Plan</w:t>
      </w:r>
      <w:r w:rsidRPr="005D7256">
        <w:rPr>
          <w:rFonts w:ascii="Arial" w:hAnsi="Arial" w:cs="Arial"/>
          <w:sz w:val="24"/>
          <w:szCs w:val="24"/>
        </w:rPr>
        <w:t xml:space="preserve"> which will be reviewed, and a future plan made.</w:t>
      </w:r>
    </w:p>
    <w:p w14:paraId="2946FC1C" w14:textId="77777777" w:rsidR="001543C2" w:rsidRPr="005D7256" w:rsidRDefault="001543C2" w:rsidP="00CF2045">
      <w:pPr>
        <w:pStyle w:val="ListParagraph"/>
        <w:numPr>
          <w:ilvl w:val="0"/>
          <w:numId w:val="6"/>
        </w:numPr>
        <w:spacing w:line="240" w:lineRule="auto"/>
        <w:ind w:left="284" w:hanging="284"/>
        <w:rPr>
          <w:rFonts w:ascii="Arial" w:hAnsi="Arial" w:cs="Arial"/>
          <w:sz w:val="24"/>
          <w:szCs w:val="24"/>
        </w:rPr>
      </w:pPr>
      <w:r w:rsidRPr="005D7256">
        <w:rPr>
          <w:rFonts w:ascii="Arial" w:hAnsi="Arial" w:cs="Arial"/>
          <w:sz w:val="24"/>
          <w:szCs w:val="24"/>
        </w:rPr>
        <w:t>We undertake termly assessments</w:t>
      </w:r>
      <w:r w:rsidR="007C6D61" w:rsidRPr="005D7256">
        <w:rPr>
          <w:rFonts w:ascii="Arial" w:hAnsi="Arial" w:cs="Arial"/>
          <w:sz w:val="24"/>
          <w:szCs w:val="24"/>
        </w:rPr>
        <w:t xml:space="preserve"> in Reading, Writing and Maths </w:t>
      </w:r>
      <w:r w:rsidRPr="005D7256">
        <w:rPr>
          <w:rFonts w:ascii="Arial" w:hAnsi="Arial" w:cs="Arial"/>
          <w:sz w:val="24"/>
          <w:szCs w:val="24"/>
        </w:rPr>
        <w:t>and use a number of resources to help teachers make accurate judgements.</w:t>
      </w:r>
    </w:p>
    <w:p w14:paraId="234293D1" w14:textId="77777777" w:rsidR="00E1247E" w:rsidRPr="005D7256" w:rsidRDefault="00E1247E" w:rsidP="00CF2045">
      <w:pPr>
        <w:pStyle w:val="ListParagraph"/>
        <w:numPr>
          <w:ilvl w:val="0"/>
          <w:numId w:val="6"/>
        </w:numPr>
        <w:spacing w:line="240" w:lineRule="auto"/>
        <w:ind w:left="284" w:hanging="284"/>
        <w:rPr>
          <w:rFonts w:ascii="Arial" w:hAnsi="Arial" w:cs="Arial"/>
          <w:sz w:val="24"/>
          <w:szCs w:val="24"/>
        </w:rPr>
      </w:pPr>
      <w:r w:rsidRPr="005D7256">
        <w:rPr>
          <w:rFonts w:ascii="Arial" w:hAnsi="Arial" w:cs="Arial"/>
          <w:sz w:val="24"/>
          <w:szCs w:val="24"/>
        </w:rPr>
        <w:t>All teachers assess children’s learning day to day</w:t>
      </w:r>
      <w:r w:rsidR="007C6D61" w:rsidRPr="005D7256">
        <w:rPr>
          <w:rFonts w:ascii="Arial" w:hAnsi="Arial" w:cs="Arial"/>
          <w:sz w:val="24"/>
          <w:szCs w:val="24"/>
        </w:rPr>
        <w:t xml:space="preserve"> </w:t>
      </w:r>
      <w:r w:rsidRPr="005D7256">
        <w:rPr>
          <w:rFonts w:ascii="Arial" w:hAnsi="Arial" w:cs="Arial"/>
          <w:sz w:val="24"/>
          <w:szCs w:val="24"/>
        </w:rPr>
        <w:t xml:space="preserve"> </w:t>
      </w:r>
    </w:p>
    <w:p w14:paraId="4C2D8401" w14:textId="77777777" w:rsidR="000C4116" w:rsidRPr="005D7256" w:rsidRDefault="00BE799C" w:rsidP="00053B6E">
      <w:pPr>
        <w:spacing w:after="0" w:line="15" w:lineRule="atLeast"/>
        <w:rPr>
          <w:rFonts w:ascii="Arial" w:eastAsia="Times New Roman" w:hAnsi="Arial" w:cs="Arial"/>
          <w:color w:val="000000"/>
          <w:sz w:val="24"/>
          <w:szCs w:val="24"/>
          <w:lang w:val="en" w:eastAsia="en-GB"/>
        </w:rPr>
      </w:pPr>
      <w:r w:rsidRPr="005D7256">
        <w:rPr>
          <w:rFonts w:ascii="Arial" w:hAnsi="Arial" w:cs="Arial"/>
          <w:sz w:val="24"/>
          <w:szCs w:val="24"/>
        </w:rPr>
        <w:t xml:space="preserve">The progress of children with an </w:t>
      </w:r>
      <w:r w:rsidR="000C4116" w:rsidRPr="005D7256">
        <w:rPr>
          <w:rFonts w:ascii="Arial" w:hAnsi="Arial" w:cs="Arial"/>
          <w:sz w:val="24"/>
          <w:szCs w:val="24"/>
        </w:rPr>
        <w:t xml:space="preserve">EHC </w:t>
      </w:r>
      <w:r w:rsidR="00053B6E" w:rsidRPr="005D7256">
        <w:rPr>
          <w:rFonts w:ascii="Arial" w:hAnsi="Arial" w:cs="Arial"/>
          <w:sz w:val="24"/>
          <w:szCs w:val="24"/>
        </w:rPr>
        <w:t xml:space="preserve">Plan is formally reviewed at an </w:t>
      </w:r>
      <w:r w:rsidR="000C4116" w:rsidRPr="005D7256">
        <w:rPr>
          <w:rFonts w:ascii="Arial" w:hAnsi="Arial" w:cs="Arial"/>
          <w:sz w:val="24"/>
          <w:szCs w:val="24"/>
        </w:rPr>
        <w:t>Annual Review, with all adults involved with the child’s education.</w:t>
      </w:r>
      <w:r w:rsidR="00A44BE7" w:rsidRPr="005D7256">
        <w:rPr>
          <w:rFonts w:ascii="Arial" w:eastAsia="Times New Roman" w:hAnsi="Arial" w:cs="Arial"/>
          <w:color w:val="000000"/>
          <w:sz w:val="24"/>
          <w:szCs w:val="24"/>
          <w:lang w:val="en" w:eastAsia="en-GB"/>
        </w:rPr>
        <w:t xml:space="preserve"> </w:t>
      </w:r>
    </w:p>
    <w:p w14:paraId="092DF45B" w14:textId="77777777" w:rsidR="0033597B" w:rsidRPr="005D7256" w:rsidRDefault="0033597B" w:rsidP="00053B6E">
      <w:pPr>
        <w:spacing w:after="0" w:line="15" w:lineRule="atLeast"/>
        <w:rPr>
          <w:rFonts w:ascii="Arial" w:eastAsia="Times New Roman" w:hAnsi="Arial" w:cs="Arial"/>
          <w:color w:val="000000"/>
          <w:sz w:val="24"/>
          <w:szCs w:val="24"/>
          <w:lang w:val="en" w:eastAsia="en-GB"/>
        </w:rPr>
      </w:pPr>
    </w:p>
    <w:p w14:paraId="4304004E" w14:textId="77777777" w:rsidR="00053B6E" w:rsidRPr="005D7256" w:rsidRDefault="00053B6E" w:rsidP="00053B6E">
      <w:pPr>
        <w:spacing w:after="0" w:line="15" w:lineRule="atLeast"/>
        <w:rPr>
          <w:rFonts w:ascii="Arial" w:eastAsia="Times New Roman" w:hAnsi="Arial" w:cs="Arial"/>
          <w:color w:val="000000"/>
          <w:sz w:val="24"/>
          <w:szCs w:val="24"/>
          <w:lang w:val="en" w:eastAsia="en-GB"/>
        </w:rPr>
      </w:pPr>
    </w:p>
    <w:p w14:paraId="0B8C817D" w14:textId="77777777"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Q1</w:t>
      </w:r>
      <w:r w:rsidR="00C75CDD" w:rsidRPr="005D7256">
        <w:rPr>
          <w:rFonts w:ascii="Arial" w:hAnsi="Arial" w:cs="Arial"/>
          <w:b/>
          <w:bCs/>
          <w:color w:val="244061" w:themeColor="accent1" w:themeShade="80"/>
          <w:sz w:val="24"/>
          <w:szCs w:val="24"/>
        </w:rPr>
        <w:t>1</w:t>
      </w:r>
      <w:r w:rsidRPr="005D7256">
        <w:rPr>
          <w:rFonts w:ascii="Arial" w:hAnsi="Arial" w:cs="Arial"/>
          <w:b/>
          <w:bCs/>
          <w:color w:val="244061" w:themeColor="accent1" w:themeShade="80"/>
          <w:sz w:val="24"/>
          <w:szCs w:val="24"/>
        </w:rPr>
        <w:t xml:space="preserve">: </w:t>
      </w:r>
      <w:r w:rsidR="00053B6E" w:rsidRPr="005D7256">
        <w:rPr>
          <w:rFonts w:ascii="Arial" w:hAnsi="Arial" w:cs="Arial"/>
          <w:b/>
          <w:bCs/>
          <w:color w:val="244061" w:themeColor="accent1" w:themeShade="80"/>
          <w:sz w:val="24"/>
          <w:szCs w:val="24"/>
        </w:rPr>
        <w:t xml:space="preserve">                                                                                                                                                                           </w:t>
      </w:r>
      <w:r w:rsidRPr="005D7256">
        <w:rPr>
          <w:rFonts w:ascii="Arial" w:hAnsi="Arial" w:cs="Arial"/>
          <w:b/>
          <w:bCs/>
          <w:color w:val="244061" w:themeColor="accent1" w:themeShade="80"/>
          <w:sz w:val="24"/>
          <w:szCs w:val="24"/>
        </w:rPr>
        <w:t>What support do we have for you as a parent of a child with a SEND?</w:t>
      </w:r>
    </w:p>
    <w:p w14:paraId="28504106" w14:textId="77777777" w:rsidR="000C4116" w:rsidRPr="005D7256" w:rsidRDefault="000C4116" w:rsidP="00CF2045">
      <w:pPr>
        <w:pStyle w:val="ListParagraph"/>
        <w:numPr>
          <w:ilvl w:val="0"/>
          <w:numId w:val="5"/>
        </w:numPr>
        <w:spacing w:line="240" w:lineRule="auto"/>
        <w:ind w:left="284" w:hanging="284"/>
        <w:rPr>
          <w:rFonts w:ascii="Arial" w:hAnsi="Arial" w:cs="Arial"/>
          <w:sz w:val="24"/>
          <w:szCs w:val="24"/>
        </w:rPr>
      </w:pPr>
      <w:r w:rsidRPr="005D7256">
        <w:rPr>
          <w:rFonts w:ascii="Arial" w:hAnsi="Arial" w:cs="Arial"/>
          <w:sz w:val="24"/>
          <w:szCs w:val="24"/>
        </w:rPr>
        <w:t>The class teacher is regularly available to discuss your child’s progress or any concerns you may have and to share information about what is working well at home and school so similar strategies can be used.</w:t>
      </w:r>
    </w:p>
    <w:p w14:paraId="29DB47E4" w14:textId="77777777" w:rsidR="000C4116" w:rsidRPr="005D7256" w:rsidRDefault="00BE799C" w:rsidP="00BE799C">
      <w:pPr>
        <w:pStyle w:val="ListParagraph"/>
        <w:numPr>
          <w:ilvl w:val="0"/>
          <w:numId w:val="5"/>
        </w:numPr>
        <w:spacing w:line="240" w:lineRule="auto"/>
        <w:ind w:left="284" w:hanging="284"/>
        <w:rPr>
          <w:rFonts w:ascii="Arial" w:hAnsi="Arial" w:cs="Arial"/>
          <w:sz w:val="24"/>
          <w:szCs w:val="24"/>
        </w:rPr>
      </w:pPr>
      <w:r w:rsidRPr="005D7256">
        <w:rPr>
          <w:rFonts w:ascii="Arial" w:hAnsi="Arial" w:cs="Arial"/>
          <w:sz w:val="24"/>
          <w:szCs w:val="24"/>
        </w:rPr>
        <w:t>The SENDCo</w:t>
      </w:r>
      <w:r w:rsidR="000C4116" w:rsidRPr="005D7256">
        <w:rPr>
          <w:rFonts w:ascii="Arial" w:hAnsi="Arial" w:cs="Arial"/>
          <w:sz w:val="24"/>
          <w:szCs w:val="24"/>
        </w:rPr>
        <w:t xml:space="preserve"> is available to meet with you to discuss your child’s progress or any concerns/worries you may have.</w:t>
      </w:r>
    </w:p>
    <w:p w14:paraId="5C61BEF5" w14:textId="77777777" w:rsidR="000C4116" w:rsidRPr="005D7256" w:rsidRDefault="000C4116" w:rsidP="00CF2045">
      <w:pPr>
        <w:pStyle w:val="ListParagraph"/>
        <w:numPr>
          <w:ilvl w:val="0"/>
          <w:numId w:val="5"/>
        </w:numPr>
        <w:spacing w:line="240" w:lineRule="auto"/>
        <w:ind w:left="284" w:hanging="284"/>
        <w:rPr>
          <w:rFonts w:ascii="Arial" w:hAnsi="Arial" w:cs="Arial"/>
          <w:sz w:val="24"/>
          <w:szCs w:val="24"/>
        </w:rPr>
      </w:pPr>
      <w:r w:rsidRPr="005D7256">
        <w:rPr>
          <w:rFonts w:ascii="Arial" w:hAnsi="Arial" w:cs="Arial"/>
          <w:sz w:val="24"/>
          <w:szCs w:val="24"/>
        </w:rPr>
        <w:t>All information from outside professionals will be discussed with you with the person involved directly, or where this is not possible, in a report.</w:t>
      </w:r>
    </w:p>
    <w:p w14:paraId="2CE7A1A2" w14:textId="77777777" w:rsidR="000C4116" w:rsidRPr="005D7256" w:rsidRDefault="00BE799C" w:rsidP="00CF2045">
      <w:pPr>
        <w:pStyle w:val="ListParagraph"/>
        <w:numPr>
          <w:ilvl w:val="0"/>
          <w:numId w:val="5"/>
        </w:numPr>
        <w:spacing w:line="240" w:lineRule="auto"/>
        <w:ind w:left="284" w:hanging="284"/>
        <w:rPr>
          <w:rFonts w:ascii="Arial" w:hAnsi="Arial" w:cs="Arial"/>
          <w:sz w:val="24"/>
          <w:szCs w:val="24"/>
        </w:rPr>
      </w:pPr>
      <w:r w:rsidRPr="005D7256">
        <w:rPr>
          <w:rFonts w:ascii="Arial" w:hAnsi="Arial" w:cs="Arial"/>
          <w:sz w:val="24"/>
          <w:szCs w:val="24"/>
        </w:rPr>
        <w:t>Support Plans</w:t>
      </w:r>
      <w:r w:rsidR="000C4116" w:rsidRPr="005D7256">
        <w:rPr>
          <w:rFonts w:ascii="Arial" w:hAnsi="Arial" w:cs="Arial"/>
          <w:sz w:val="24"/>
          <w:szCs w:val="24"/>
        </w:rPr>
        <w:t xml:space="preserve"> may be reviewed with your involvement</w:t>
      </w:r>
      <w:r w:rsidR="000C4116" w:rsidRPr="005D7256">
        <w:rPr>
          <w:rFonts w:ascii="Arial" w:hAnsi="Arial" w:cs="Arial"/>
          <w:i/>
          <w:iCs/>
          <w:sz w:val="24"/>
          <w:szCs w:val="24"/>
        </w:rPr>
        <w:t>.</w:t>
      </w:r>
    </w:p>
    <w:p w14:paraId="4D309B84" w14:textId="77777777" w:rsidR="000C4116" w:rsidRPr="005D7256" w:rsidRDefault="000C4116" w:rsidP="00CF2045">
      <w:pPr>
        <w:pStyle w:val="ListParagraph"/>
        <w:numPr>
          <w:ilvl w:val="0"/>
          <w:numId w:val="5"/>
        </w:numPr>
        <w:spacing w:line="240" w:lineRule="auto"/>
        <w:ind w:left="284" w:hanging="284"/>
        <w:rPr>
          <w:rFonts w:ascii="Arial" w:hAnsi="Arial" w:cs="Arial"/>
          <w:sz w:val="24"/>
          <w:szCs w:val="24"/>
        </w:rPr>
      </w:pPr>
      <w:r w:rsidRPr="005D7256">
        <w:rPr>
          <w:rFonts w:ascii="Arial" w:hAnsi="Arial" w:cs="Arial"/>
          <w:sz w:val="24"/>
          <w:szCs w:val="24"/>
        </w:rPr>
        <w:t>Homework will be adjusted as needed to your child’s individual needs.</w:t>
      </w:r>
    </w:p>
    <w:p w14:paraId="5CCB04B9" w14:textId="3CC46F04" w:rsidR="00E105CD" w:rsidRPr="005D7256" w:rsidRDefault="000C4116" w:rsidP="000C4116">
      <w:pPr>
        <w:pStyle w:val="ListParagraph"/>
        <w:numPr>
          <w:ilvl w:val="0"/>
          <w:numId w:val="5"/>
        </w:numPr>
        <w:spacing w:line="240" w:lineRule="auto"/>
        <w:ind w:left="284" w:hanging="284"/>
        <w:rPr>
          <w:rFonts w:ascii="Arial" w:hAnsi="Arial" w:cs="Arial"/>
          <w:sz w:val="24"/>
          <w:szCs w:val="24"/>
        </w:rPr>
      </w:pPr>
      <w:r w:rsidRPr="005D7256">
        <w:rPr>
          <w:rFonts w:ascii="Arial" w:hAnsi="Arial" w:cs="Arial"/>
          <w:sz w:val="24"/>
          <w:szCs w:val="24"/>
        </w:rPr>
        <w:t>A home/school contact book may be used to support communication with you, when this has been agreed to be useful for you and your child.</w:t>
      </w:r>
    </w:p>
    <w:p w14:paraId="56E3C731" w14:textId="77777777" w:rsidR="00EE13D3" w:rsidRPr="005D7256" w:rsidRDefault="00EE13D3" w:rsidP="0048190A">
      <w:pPr>
        <w:pStyle w:val="ListParagraph"/>
        <w:spacing w:line="240" w:lineRule="auto"/>
        <w:ind w:left="284"/>
        <w:rPr>
          <w:rFonts w:ascii="Arial" w:hAnsi="Arial" w:cs="Arial"/>
          <w:sz w:val="24"/>
          <w:szCs w:val="24"/>
        </w:rPr>
      </w:pPr>
    </w:p>
    <w:p w14:paraId="73810B04" w14:textId="6E35B5AC" w:rsidR="000C4116" w:rsidRPr="005D7256" w:rsidRDefault="000C4116"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Q1</w:t>
      </w:r>
      <w:r w:rsidR="00C75CDD" w:rsidRPr="005D7256">
        <w:rPr>
          <w:rFonts w:ascii="Arial" w:hAnsi="Arial" w:cs="Arial"/>
          <w:b/>
          <w:bCs/>
          <w:color w:val="244061" w:themeColor="accent1" w:themeShade="80"/>
          <w:sz w:val="24"/>
          <w:szCs w:val="24"/>
        </w:rPr>
        <w:t>2</w:t>
      </w:r>
      <w:r w:rsidRPr="005D7256">
        <w:rPr>
          <w:rFonts w:ascii="Arial" w:hAnsi="Arial" w:cs="Arial"/>
          <w:b/>
          <w:bCs/>
          <w:color w:val="244061" w:themeColor="accent1" w:themeShade="80"/>
          <w:sz w:val="24"/>
          <w:szCs w:val="24"/>
        </w:rPr>
        <w:t xml:space="preserve">: </w:t>
      </w:r>
      <w:r w:rsidR="00053B6E" w:rsidRPr="005D7256">
        <w:rPr>
          <w:rFonts w:ascii="Arial" w:hAnsi="Arial" w:cs="Arial"/>
          <w:b/>
          <w:bCs/>
          <w:color w:val="244061" w:themeColor="accent1" w:themeShade="80"/>
          <w:sz w:val="24"/>
          <w:szCs w:val="24"/>
        </w:rPr>
        <w:t xml:space="preserve">                                                                                                                                                                             </w:t>
      </w:r>
      <w:r w:rsidR="00A44BE7" w:rsidRPr="005D7256">
        <w:rPr>
          <w:rFonts w:ascii="Arial" w:hAnsi="Arial" w:cs="Arial"/>
          <w:b/>
          <w:bCs/>
          <w:color w:val="244061" w:themeColor="accent1" w:themeShade="80"/>
          <w:sz w:val="24"/>
          <w:szCs w:val="24"/>
        </w:rPr>
        <w:t xml:space="preserve">How is St Leonard’s </w:t>
      </w:r>
      <w:r w:rsidR="00686273" w:rsidRPr="005D7256">
        <w:rPr>
          <w:rFonts w:ascii="Arial" w:hAnsi="Arial" w:cs="Arial"/>
          <w:b/>
          <w:bCs/>
          <w:color w:val="244061" w:themeColor="accent1" w:themeShade="80"/>
          <w:sz w:val="24"/>
          <w:szCs w:val="24"/>
        </w:rPr>
        <w:t>Catholic</w:t>
      </w:r>
      <w:r w:rsidR="00E105CD" w:rsidRPr="005D7256">
        <w:rPr>
          <w:rFonts w:ascii="Arial" w:hAnsi="Arial" w:cs="Arial"/>
          <w:b/>
          <w:bCs/>
          <w:color w:val="244061" w:themeColor="accent1" w:themeShade="80"/>
          <w:sz w:val="24"/>
          <w:szCs w:val="24"/>
        </w:rPr>
        <w:t xml:space="preserve"> Primary School </w:t>
      </w:r>
      <w:r w:rsidRPr="005D7256">
        <w:rPr>
          <w:rFonts w:ascii="Arial" w:hAnsi="Arial" w:cs="Arial"/>
          <w:b/>
          <w:bCs/>
          <w:color w:val="244061" w:themeColor="accent1" w:themeShade="80"/>
          <w:sz w:val="24"/>
          <w:szCs w:val="24"/>
        </w:rPr>
        <w:t>accessible to children with SEND?</w:t>
      </w:r>
    </w:p>
    <w:p w14:paraId="3890822D" w14:textId="77777777" w:rsidR="000C4116" w:rsidRPr="005D7256" w:rsidRDefault="000C4116" w:rsidP="00CF2045">
      <w:pPr>
        <w:pStyle w:val="ListParagraph"/>
        <w:numPr>
          <w:ilvl w:val="0"/>
          <w:numId w:val="4"/>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The building is accessible via a ramp at the front of the building.</w:t>
      </w:r>
    </w:p>
    <w:p w14:paraId="1ADEDD94" w14:textId="77777777" w:rsidR="000C4116" w:rsidRPr="005D7256" w:rsidRDefault="000C4116" w:rsidP="00CF2045">
      <w:pPr>
        <w:pStyle w:val="ListParagraph"/>
        <w:numPr>
          <w:ilvl w:val="0"/>
          <w:numId w:val="4"/>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We ensure, where ever possible, that equipment used is accessible to all children regardless of their needs.</w:t>
      </w:r>
    </w:p>
    <w:p w14:paraId="72E73973" w14:textId="77777777" w:rsidR="000C4116" w:rsidRPr="005D7256" w:rsidRDefault="000C4116" w:rsidP="00CF2045">
      <w:pPr>
        <w:pStyle w:val="ListParagraph"/>
        <w:numPr>
          <w:ilvl w:val="0"/>
          <w:numId w:val="4"/>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After school provision is accessible to all children including those with SEND.</w:t>
      </w:r>
    </w:p>
    <w:p w14:paraId="2B93E3F2" w14:textId="77777777" w:rsidR="000C4116" w:rsidRPr="005D7256" w:rsidRDefault="00053B6E" w:rsidP="00CF2045">
      <w:pPr>
        <w:pStyle w:val="ListParagraph"/>
        <w:numPr>
          <w:ilvl w:val="0"/>
          <w:numId w:val="4"/>
        </w:numPr>
        <w:tabs>
          <w:tab w:val="clear" w:pos="720"/>
          <w:tab w:val="num" w:pos="284"/>
        </w:tabs>
        <w:spacing w:line="240" w:lineRule="auto"/>
        <w:ind w:left="284" w:hanging="284"/>
        <w:rPr>
          <w:rFonts w:ascii="Arial" w:hAnsi="Arial" w:cs="Arial"/>
          <w:sz w:val="24"/>
          <w:szCs w:val="24"/>
        </w:rPr>
      </w:pPr>
      <w:r w:rsidRPr="005D7256">
        <w:rPr>
          <w:rFonts w:ascii="Arial" w:hAnsi="Arial" w:cs="Arial"/>
          <w:sz w:val="24"/>
          <w:szCs w:val="24"/>
        </w:rPr>
        <w:t>Extracurricular</w:t>
      </w:r>
      <w:r w:rsidR="000C4116" w:rsidRPr="005D7256">
        <w:rPr>
          <w:rFonts w:ascii="Arial" w:hAnsi="Arial" w:cs="Arial"/>
          <w:sz w:val="24"/>
          <w:szCs w:val="24"/>
        </w:rPr>
        <w:t xml:space="preserve"> activities are accessible for children with SEND</w:t>
      </w:r>
    </w:p>
    <w:p w14:paraId="639C756E" w14:textId="77777777" w:rsidR="00A44BE7" w:rsidRPr="005D7256" w:rsidRDefault="00A44BE7" w:rsidP="00CF2045">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The school is on one level with some adapted access including ramps.</w:t>
      </w:r>
    </w:p>
    <w:p w14:paraId="0451F7D9" w14:textId="77777777" w:rsidR="00A44BE7" w:rsidRPr="005D7256" w:rsidRDefault="00A44BE7" w:rsidP="77519F52">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The front desk has a wheel chair height section and hearing loop facility.</w:t>
      </w:r>
    </w:p>
    <w:p w14:paraId="579DEF1C" w14:textId="77777777" w:rsidR="00A44BE7" w:rsidRPr="005D7256" w:rsidRDefault="00053B6E" w:rsidP="00CF2045">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lastRenderedPageBreak/>
        <w:t>There is an accessible toilet.</w:t>
      </w:r>
    </w:p>
    <w:p w14:paraId="60EAF69D" w14:textId="77777777" w:rsidR="00A44BE7" w:rsidRPr="005D7256" w:rsidRDefault="00A44BE7" w:rsidP="77519F52">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All children are encouraged to have access to the full curriculum, with any appropriate adaptations </w:t>
      </w:r>
      <w:r w:rsidR="007C6D61" w:rsidRPr="77519F52">
        <w:rPr>
          <w:rFonts w:ascii="Arial" w:eastAsia="Times New Roman" w:hAnsi="Arial" w:cs="Arial"/>
          <w:color w:val="000000" w:themeColor="text1"/>
          <w:sz w:val="24"/>
          <w:szCs w:val="24"/>
          <w:lang w:val="en-US" w:eastAsia="en-GB"/>
        </w:rPr>
        <w:t xml:space="preserve">and reasonable adjustments </w:t>
      </w:r>
      <w:r w:rsidRPr="77519F52">
        <w:rPr>
          <w:rFonts w:ascii="Arial" w:eastAsia="Times New Roman" w:hAnsi="Arial" w:cs="Arial"/>
          <w:color w:val="000000" w:themeColor="text1"/>
          <w:sz w:val="24"/>
          <w:szCs w:val="24"/>
          <w:lang w:val="en-US" w:eastAsia="en-GB"/>
        </w:rPr>
        <w:t>made.</w:t>
      </w:r>
    </w:p>
    <w:p w14:paraId="3103BF06" w14:textId="77777777" w:rsidR="00A44BE7" w:rsidRPr="005D7256" w:rsidRDefault="00A44BE7" w:rsidP="77519F52">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We ensure, where ever possible, that equipment used is accessible to all children regardless of their needs, with any reasonable adaptations made.</w:t>
      </w:r>
    </w:p>
    <w:p w14:paraId="77C428C9" w14:textId="77777777" w:rsidR="00A44BE7" w:rsidRPr="005D7256" w:rsidRDefault="00A44BE7" w:rsidP="77519F52">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Access to medical interventions will be supported on an individual basis, with an appropriate Care Plan and Risk Assessment audits and planning.</w:t>
      </w:r>
    </w:p>
    <w:p w14:paraId="3B5D9E88" w14:textId="77777777" w:rsidR="00A44BE7" w:rsidRPr="005D7256" w:rsidRDefault="00A44BE7" w:rsidP="00CF2045">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Extra-curricular activities are accessible for children with SEND.</w:t>
      </w:r>
    </w:p>
    <w:p w14:paraId="11979675" w14:textId="77777777" w:rsidR="00A44BE7" w:rsidRPr="005D7256" w:rsidRDefault="00053B6E" w:rsidP="77519F52">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Before school (</w:t>
      </w:r>
      <w:r w:rsidR="00A44BE7" w:rsidRPr="77519F52">
        <w:rPr>
          <w:rFonts w:ascii="Arial" w:eastAsia="Times New Roman" w:hAnsi="Arial" w:cs="Arial"/>
          <w:color w:val="000000" w:themeColor="text1"/>
          <w:sz w:val="24"/>
          <w:szCs w:val="24"/>
          <w:lang w:val="en-US" w:eastAsia="en-GB"/>
        </w:rPr>
        <w:t xml:space="preserve">Breakfast Club) and </w:t>
      </w:r>
      <w:r w:rsidRPr="77519F52">
        <w:rPr>
          <w:rFonts w:ascii="Arial" w:eastAsia="Times New Roman" w:hAnsi="Arial" w:cs="Arial"/>
          <w:color w:val="000000" w:themeColor="text1"/>
          <w:sz w:val="24"/>
          <w:szCs w:val="24"/>
          <w:lang w:val="en-US" w:eastAsia="en-GB"/>
        </w:rPr>
        <w:t xml:space="preserve">after school activities </w:t>
      </w:r>
      <w:r w:rsidR="00A44BE7" w:rsidRPr="77519F52">
        <w:rPr>
          <w:rFonts w:ascii="Arial" w:eastAsia="Times New Roman" w:hAnsi="Arial" w:cs="Arial"/>
          <w:color w:val="000000" w:themeColor="text1"/>
          <w:sz w:val="24"/>
          <w:szCs w:val="24"/>
          <w:lang w:val="en-US" w:eastAsia="en-GB"/>
        </w:rPr>
        <w:t>is accessible to all children including those with SEND in discussion with the independent provider.</w:t>
      </w:r>
    </w:p>
    <w:p w14:paraId="7F73D22E" w14:textId="77777777" w:rsidR="00053B6E" w:rsidRPr="005D7256" w:rsidRDefault="00A44BE7" w:rsidP="00CF2045">
      <w:pPr>
        <w:pStyle w:val="ListParagraph"/>
        <w:numPr>
          <w:ilvl w:val="0"/>
          <w:numId w:val="4"/>
        </w:numPr>
        <w:tabs>
          <w:tab w:val="clear" w:pos="720"/>
          <w:tab w:val="num" w:pos="284"/>
        </w:tabs>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We will discuss with you and your child any challenges you feel exist and work together to find solutions to overcome the concerns. When possible</w:t>
      </w:r>
      <w:r w:rsidR="0033597B" w:rsidRPr="005D7256">
        <w:rPr>
          <w:rFonts w:ascii="Arial" w:eastAsia="Times New Roman" w:hAnsi="Arial" w:cs="Arial"/>
          <w:color w:val="000000"/>
          <w:sz w:val="24"/>
          <w:szCs w:val="24"/>
          <w:lang w:val="en" w:eastAsia="en-GB"/>
        </w:rPr>
        <w:t>,</w:t>
      </w:r>
      <w:r w:rsidRPr="005D7256">
        <w:rPr>
          <w:rFonts w:ascii="Arial" w:eastAsia="Times New Roman" w:hAnsi="Arial" w:cs="Arial"/>
          <w:color w:val="000000"/>
          <w:sz w:val="24"/>
          <w:szCs w:val="24"/>
          <w:lang w:val="en" w:eastAsia="en-GB"/>
        </w:rPr>
        <w:t xml:space="preserve"> we will ask your child for their views on how they would like to be supported.</w:t>
      </w:r>
    </w:p>
    <w:p w14:paraId="19531A16" w14:textId="77777777" w:rsidR="00886747" w:rsidRPr="005D7256" w:rsidRDefault="00886747" w:rsidP="0033597B">
      <w:pPr>
        <w:spacing w:after="0" w:line="15" w:lineRule="atLeast"/>
        <w:rPr>
          <w:rFonts w:ascii="Arial" w:eastAsia="Times New Roman" w:hAnsi="Arial" w:cs="Arial"/>
          <w:color w:val="000000"/>
          <w:sz w:val="24"/>
          <w:szCs w:val="24"/>
          <w:lang w:val="en" w:eastAsia="en-GB"/>
        </w:rPr>
      </w:pPr>
    </w:p>
    <w:p w14:paraId="0DF3FB80" w14:textId="22B433F7" w:rsidR="00B87B29" w:rsidRPr="005D7256" w:rsidRDefault="00B87B29" w:rsidP="00EE13D3">
      <w:pPr>
        <w:spacing w:after="0" w:line="15" w:lineRule="atLeast"/>
        <w:rPr>
          <w:rFonts w:ascii="Arial" w:eastAsia="Times New Roman" w:hAnsi="Arial" w:cs="Arial"/>
          <w:color w:val="000000"/>
          <w:sz w:val="24"/>
          <w:szCs w:val="24"/>
          <w:lang w:val="en" w:eastAsia="en-GB"/>
        </w:rPr>
      </w:pPr>
    </w:p>
    <w:p w14:paraId="73E906DD" w14:textId="77777777" w:rsidR="00886747" w:rsidRPr="005D7256" w:rsidRDefault="00886747" w:rsidP="00E105CD">
      <w:pPr>
        <w:pStyle w:val="ListParagraph"/>
        <w:spacing w:after="0" w:line="15" w:lineRule="atLeast"/>
        <w:ind w:left="284"/>
        <w:rPr>
          <w:rFonts w:ascii="Arial" w:eastAsia="Times New Roman" w:hAnsi="Arial" w:cs="Arial"/>
          <w:color w:val="000000"/>
          <w:sz w:val="24"/>
          <w:szCs w:val="24"/>
          <w:lang w:val="en" w:eastAsia="en-GB"/>
        </w:rPr>
      </w:pPr>
    </w:p>
    <w:p w14:paraId="282833E9" w14:textId="77777777" w:rsidR="0048190A" w:rsidRDefault="000C4116" w:rsidP="00B87B29">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Q1</w:t>
      </w:r>
      <w:r w:rsidR="00C75CDD" w:rsidRPr="005D7256">
        <w:rPr>
          <w:rFonts w:ascii="Arial" w:hAnsi="Arial" w:cs="Arial"/>
          <w:b/>
          <w:bCs/>
          <w:color w:val="244061" w:themeColor="accent1" w:themeShade="80"/>
          <w:sz w:val="24"/>
          <w:szCs w:val="24"/>
        </w:rPr>
        <w:t>3</w:t>
      </w:r>
      <w:r w:rsidRPr="005D7256">
        <w:rPr>
          <w:rFonts w:ascii="Arial" w:hAnsi="Arial" w:cs="Arial"/>
          <w:b/>
          <w:bCs/>
          <w:color w:val="244061" w:themeColor="accent1" w:themeShade="80"/>
          <w:sz w:val="24"/>
          <w:szCs w:val="24"/>
        </w:rPr>
        <w:t xml:space="preserve">: </w:t>
      </w:r>
    </w:p>
    <w:p w14:paraId="742C9C3F" w14:textId="5F060146" w:rsidR="00B87B29" w:rsidRPr="005D7256" w:rsidRDefault="00B87B29" w:rsidP="00B87B29">
      <w:pPr>
        <w:spacing w:line="240" w:lineRule="auto"/>
        <w:rPr>
          <w:rFonts w:ascii="Arial" w:hAnsi="Arial" w:cs="Arial"/>
          <w:b/>
          <w:bCs/>
          <w:color w:val="244061" w:themeColor="accent1" w:themeShade="80"/>
          <w:sz w:val="24"/>
          <w:szCs w:val="24"/>
        </w:rPr>
      </w:pPr>
      <w:r w:rsidRPr="005D7256">
        <w:rPr>
          <w:rFonts w:ascii="Arial" w:hAnsi="Arial" w:cs="Arial"/>
          <w:b/>
          <w:color w:val="244061" w:themeColor="accent1" w:themeShade="80"/>
          <w:sz w:val="24"/>
          <w:szCs w:val="24"/>
        </w:rPr>
        <w:t>How are you supported to apply for a school place if your child has an Education, Health and Care Plan?</w:t>
      </w:r>
    </w:p>
    <w:p w14:paraId="74CD375A" w14:textId="77777777" w:rsidR="00EE13D3" w:rsidRPr="005D7256" w:rsidRDefault="00B87B29" w:rsidP="00EE13D3">
      <w:pPr>
        <w:pStyle w:val="ListParagraph1"/>
        <w:shd w:val="clear" w:color="auto" w:fill="FFFFFF"/>
        <w:spacing w:before="100" w:beforeAutospacing="1" w:after="100" w:afterAutospacing="1" w:line="240" w:lineRule="auto"/>
        <w:ind w:left="0"/>
        <w:rPr>
          <w:rFonts w:ascii="Arial" w:eastAsia="Times New Roman" w:hAnsi="Arial" w:cs="Arial"/>
          <w:sz w:val="24"/>
          <w:szCs w:val="24"/>
          <w:lang w:val="en-GB"/>
        </w:rPr>
      </w:pPr>
      <w:r w:rsidRPr="005D7256">
        <w:rPr>
          <w:rFonts w:ascii="Arial" w:eastAsia="Times New Roman" w:hAnsi="Arial" w:cs="Arial"/>
          <w:sz w:val="24"/>
          <w:szCs w:val="24"/>
          <w:lang w:val="en-GB"/>
        </w:rPr>
        <w:t>We are committed to meeting the needs of all children including those with Special Educational Needs and Disabilities. We liaise with parents/carers and previous education providers prior to the pupil starting St Leonard’s Catholic Primary School, in order to discuss the identified needs, allowing for the planning and implementation of appropriate intervention. Advice from the LA or other agencies may be requested to ensure any the school can meet any needs appropriately.</w:t>
      </w:r>
    </w:p>
    <w:p w14:paraId="541A6125" w14:textId="6601F97E" w:rsidR="00B87B29" w:rsidRPr="005D7256" w:rsidRDefault="00B87B29" w:rsidP="00EE13D3">
      <w:pPr>
        <w:pStyle w:val="ListParagraph1"/>
        <w:shd w:val="clear" w:color="auto" w:fill="FFFFFF"/>
        <w:spacing w:before="100" w:beforeAutospacing="1" w:after="100" w:afterAutospacing="1" w:line="240" w:lineRule="auto"/>
        <w:ind w:left="0"/>
        <w:rPr>
          <w:rFonts w:ascii="Arial" w:eastAsia="Times New Roman" w:hAnsi="Arial" w:cs="Arial"/>
          <w:sz w:val="24"/>
          <w:szCs w:val="24"/>
          <w:lang w:val="en-GB"/>
        </w:rPr>
      </w:pPr>
      <w:r w:rsidRPr="005D7256">
        <w:rPr>
          <w:rFonts w:ascii="Arial" w:hAnsi="Arial" w:cs="Arial"/>
          <w:sz w:val="24"/>
          <w:szCs w:val="24"/>
        </w:rPr>
        <w:t>Children and young people with an Education, Health and Care Plan follow a different admission and transfer process for a new school.  Please either apply online or request an application form to ensure that the Local Authority is aware of your school preference. You continue to have a right to request a particular school and this will be considered alongside the information that we have about your child’s special educational needs.  The information would have been provided as part of the Education, Health and Care assessment or following the review meeting.</w:t>
      </w:r>
    </w:p>
    <w:p w14:paraId="4DB947B1" w14:textId="5CE33E27" w:rsidR="000C4116" w:rsidRPr="005D7256" w:rsidRDefault="00E105CD" w:rsidP="000C4116">
      <w:pPr>
        <w:spacing w:line="240" w:lineRule="auto"/>
        <w:rPr>
          <w:rFonts w:ascii="Arial" w:hAnsi="Arial" w:cs="Arial"/>
          <w:b/>
          <w:bCs/>
          <w:color w:val="244061" w:themeColor="accent1" w:themeShade="80"/>
          <w:sz w:val="24"/>
          <w:szCs w:val="24"/>
        </w:rPr>
      </w:pPr>
      <w:r w:rsidRPr="005D7256">
        <w:rPr>
          <w:rFonts w:ascii="Arial" w:hAnsi="Arial" w:cs="Arial"/>
          <w:b/>
          <w:bCs/>
          <w:color w:val="244061" w:themeColor="accent1" w:themeShade="80"/>
          <w:sz w:val="24"/>
          <w:szCs w:val="24"/>
        </w:rPr>
        <w:t xml:space="preserve">                                                                                                                                                              </w:t>
      </w:r>
      <w:r w:rsidR="007A780C" w:rsidRPr="005D7256">
        <w:rPr>
          <w:rFonts w:ascii="Arial" w:hAnsi="Arial" w:cs="Arial"/>
          <w:b/>
          <w:bCs/>
          <w:color w:val="244061" w:themeColor="accent1" w:themeShade="80"/>
          <w:sz w:val="24"/>
          <w:szCs w:val="24"/>
        </w:rPr>
        <w:t xml:space="preserve">Q14.  </w:t>
      </w:r>
      <w:r w:rsidR="000C4116" w:rsidRPr="005D7256">
        <w:rPr>
          <w:rFonts w:ascii="Arial" w:hAnsi="Arial" w:cs="Arial"/>
          <w:b/>
          <w:bCs/>
          <w:color w:val="244061" w:themeColor="accent1" w:themeShade="80"/>
          <w:sz w:val="24"/>
          <w:szCs w:val="24"/>
        </w:rPr>
        <w:t>How will we support your child when they are leaving this school or moving on to another class?</w:t>
      </w:r>
    </w:p>
    <w:p w14:paraId="5800316F" w14:textId="77777777" w:rsidR="000C4116" w:rsidRPr="005D7256" w:rsidRDefault="000C4116" w:rsidP="000C4116">
      <w:pPr>
        <w:spacing w:line="240" w:lineRule="auto"/>
        <w:rPr>
          <w:rFonts w:ascii="Arial" w:hAnsi="Arial" w:cs="Arial"/>
          <w:sz w:val="24"/>
          <w:szCs w:val="24"/>
        </w:rPr>
      </w:pPr>
      <w:r w:rsidRPr="005D7256">
        <w:rPr>
          <w:rFonts w:ascii="Arial" w:hAnsi="Arial" w:cs="Arial"/>
          <w:sz w:val="24"/>
          <w:szCs w:val="24"/>
        </w:rPr>
        <w:t>We recognise that transitions can be difficult for a child with SEND and take steps to ensure that any transition is a smooth as possible.</w:t>
      </w:r>
    </w:p>
    <w:p w14:paraId="1A754AE4" w14:textId="0FE29B63" w:rsidR="000C4116" w:rsidRPr="005D7256" w:rsidRDefault="000C4116" w:rsidP="00CF2045">
      <w:pPr>
        <w:pStyle w:val="ListParagraph"/>
        <w:numPr>
          <w:ilvl w:val="0"/>
          <w:numId w:val="2"/>
        </w:numPr>
        <w:spacing w:line="240" w:lineRule="auto"/>
        <w:ind w:left="284" w:hanging="284"/>
        <w:rPr>
          <w:rFonts w:ascii="Arial" w:hAnsi="Arial" w:cs="Arial"/>
          <w:sz w:val="24"/>
          <w:szCs w:val="24"/>
        </w:rPr>
      </w:pPr>
      <w:r w:rsidRPr="005D7256">
        <w:rPr>
          <w:rFonts w:ascii="Arial" w:hAnsi="Arial" w:cs="Arial"/>
          <w:b/>
          <w:bCs/>
          <w:sz w:val="24"/>
          <w:szCs w:val="24"/>
        </w:rPr>
        <w:t xml:space="preserve">If your child is moving to another school: </w:t>
      </w:r>
    </w:p>
    <w:p w14:paraId="20C6BEF5" w14:textId="77777777" w:rsidR="000C4116" w:rsidRPr="005D7256" w:rsidRDefault="000C4116" w:rsidP="00E105CD">
      <w:pPr>
        <w:pStyle w:val="ListParagraph"/>
        <w:spacing w:line="240" w:lineRule="auto"/>
        <w:ind w:left="284" w:hanging="284"/>
        <w:rPr>
          <w:rFonts w:ascii="Arial" w:hAnsi="Arial" w:cs="Arial"/>
          <w:sz w:val="24"/>
          <w:szCs w:val="24"/>
        </w:rPr>
      </w:pPr>
    </w:p>
    <w:p w14:paraId="03988457" w14:textId="77777777" w:rsidR="000C4116" w:rsidRPr="005D7256" w:rsidRDefault="000C4116" w:rsidP="00CF2045">
      <w:pPr>
        <w:pStyle w:val="ListParagraph"/>
        <w:numPr>
          <w:ilvl w:val="0"/>
          <w:numId w:val="19"/>
        </w:numPr>
        <w:spacing w:line="240" w:lineRule="auto"/>
        <w:ind w:left="284" w:hanging="284"/>
        <w:rPr>
          <w:rFonts w:ascii="Arial" w:hAnsi="Arial" w:cs="Arial"/>
          <w:sz w:val="24"/>
          <w:szCs w:val="24"/>
        </w:rPr>
      </w:pPr>
      <w:r w:rsidRPr="005D7256">
        <w:rPr>
          <w:rFonts w:ascii="Arial" w:hAnsi="Arial" w:cs="Arial"/>
          <w:sz w:val="24"/>
          <w:szCs w:val="24"/>
        </w:rPr>
        <w:t>We will contact the school SENDCO and ensure he/she knows about any special arrangements or support that need to be made for your child.</w:t>
      </w:r>
    </w:p>
    <w:p w14:paraId="0D19AE16" w14:textId="77777777" w:rsidR="000C4116" w:rsidRPr="005D7256" w:rsidRDefault="000C4116" w:rsidP="00E105CD">
      <w:pPr>
        <w:pStyle w:val="ListParagraph"/>
        <w:spacing w:line="240" w:lineRule="auto"/>
        <w:ind w:left="284" w:hanging="284"/>
        <w:rPr>
          <w:rFonts w:ascii="Arial" w:hAnsi="Arial" w:cs="Arial"/>
          <w:sz w:val="24"/>
          <w:szCs w:val="24"/>
        </w:rPr>
      </w:pPr>
    </w:p>
    <w:p w14:paraId="2D38497A" w14:textId="77777777" w:rsidR="000C4116" w:rsidRPr="005D7256" w:rsidRDefault="000C4116" w:rsidP="00CF2045">
      <w:pPr>
        <w:pStyle w:val="ListParagraph"/>
        <w:numPr>
          <w:ilvl w:val="0"/>
          <w:numId w:val="19"/>
        </w:numPr>
        <w:spacing w:line="240" w:lineRule="auto"/>
        <w:ind w:left="284" w:hanging="284"/>
        <w:rPr>
          <w:rFonts w:ascii="Arial" w:hAnsi="Arial" w:cs="Arial"/>
          <w:sz w:val="24"/>
          <w:szCs w:val="24"/>
        </w:rPr>
      </w:pPr>
      <w:r w:rsidRPr="005D7256">
        <w:rPr>
          <w:rFonts w:ascii="Arial" w:hAnsi="Arial" w:cs="Arial"/>
          <w:sz w:val="24"/>
          <w:szCs w:val="24"/>
        </w:rPr>
        <w:t>We will make sure that all records about your child are passed on as soon as possible.</w:t>
      </w:r>
    </w:p>
    <w:p w14:paraId="63678BBC" w14:textId="77777777" w:rsidR="000C4116" w:rsidRPr="005D7256" w:rsidRDefault="000C4116" w:rsidP="000C4116">
      <w:pPr>
        <w:pStyle w:val="ListParagraph"/>
        <w:spacing w:line="240" w:lineRule="auto"/>
        <w:rPr>
          <w:rFonts w:ascii="Arial" w:hAnsi="Arial" w:cs="Arial"/>
          <w:sz w:val="24"/>
          <w:szCs w:val="24"/>
        </w:rPr>
      </w:pPr>
    </w:p>
    <w:p w14:paraId="166890E7" w14:textId="77777777" w:rsidR="000C4116" w:rsidRPr="005D7256" w:rsidRDefault="000C4116" w:rsidP="00CF2045">
      <w:pPr>
        <w:pStyle w:val="ListParagraph"/>
        <w:numPr>
          <w:ilvl w:val="0"/>
          <w:numId w:val="2"/>
        </w:numPr>
        <w:spacing w:line="240" w:lineRule="auto"/>
        <w:ind w:left="284" w:hanging="284"/>
        <w:rPr>
          <w:rFonts w:ascii="Arial" w:hAnsi="Arial" w:cs="Arial"/>
          <w:sz w:val="24"/>
          <w:szCs w:val="24"/>
        </w:rPr>
      </w:pPr>
      <w:r w:rsidRPr="005D7256">
        <w:rPr>
          <w:rFonts w:ascii="Arial" w:hAnsi="Arial" w:cs="Arial"/>
          <w:b/>
          <w:bCs/>
          <w:sz w:val="24"/>
          <w:szCs w:val="24"/>
        </w:rPr>
        <w:t xml:space="preserve">When moving classes in school: </w:t>
      </w:r>
    </w:p>
    <w:p w14:paraId="448BAD15" w14:textId="77777777" w:rsidR="000C4116" w:rsidRPr="005D7256" w:rsidRDefault="000C4116" w:rsidP="000C4116">
      <w:pPr>
        <w:pStyle w:val="ListParagraph"/>
        <w:spacing w:line="240" w:lineRule="auto"/>
        <w:ind w:left="1080"/>
        <w:rPr>
          <w:rFonts w:ascii="Arial" w:hAnsi="Arial" w:cs="Arial"/>
          <w:sz w:val="24"/>
          <w:szCs w:val="24"/>
        </w:rPr>
      </w:pPr>
    </w:p>
    <w:p w14:paraId="3D7BDD30" w14:textId="77777777" w:rsidR="000C4116" w:rsidRPr="005D7256" w:rsidRDefault="000C4116" w:rsidP="00CF2045">
      <w:pPr>
        <w:pStyle w:val="ListParagraph"/>
        <w:numPr>
          <w:ilvl w:val="0"/>
          <w:numId w:val="20"/>
        </w:numPr>
        <w:spacing w:line="240" w:lineRule="auto"/>
        <w:ind w:left="284" w:hanging="284"/>
        <w:rPr>
          <w:rFonts w:ascii="Arial" w:hAnsi="Arial" w:cs="Arial"/>
          <w:sz w:val="24"/>
          <w:szCs w:val="24"/>
        </w:rPr>
      </w:pPr>
      <w:r w:rsidRPr="005D7256">
        <w:rPr>
          <w:rFonts w:ascii="Arial" w:hAnsi="Arial" w:cs="Arial"/>
          <w:sz w:val="24"/>
          <w:szCs w:val="24"/>
        </w:rPr>
        <w:t>Information will be passed on to the new class teacher</w:t>
      </w:r>
      <w:r w:rsidR="007C6D61" w:rsidRPr="005D7256">
        <w:rPr>
          <w:rFonts w:ascii="Arial" w:hAnsi="Arial" w:cs="Arial"/>
          <w:sz w:val="24"/>
          <w:szCs w:val="24"/>
        </w:rPr>
        <w:t xml:space="preserve"> in advance</w:t>
      </w:r>
      <w:r w:rsidRPr="005D7256">
        <w:rPr>
          <w:rFonts w:ascii="Arial" w:hAnsi="Arial" w:cs="Arial"/>
          <w:sz w:val="24"/>
          <w:szCs w:val="24"/>
        </w:rPr>
        <w:t xml:space="preserve"> and a planning meeting will take place with the new teacher. </w:t>
      </w:r>
      <w:r w:rsidR="00BE799C" w:rsidRPr="005D7256">
        <w:rPr>
          <w:rFonts w:ascii="Arial" w:hAnsi="Arial" w:cs="Arial"/>
          <w:sz w:val="24"/>
          <w:szCs w:val="24"/>
        </w:rPr>
        <w:t>Support Plans</w:t>
      </w:r>
      <w:r w:rsidRPr="005D7256">
        <w:rPr>
          <w:rFonts w:ascii="Arial" w:hAnsi="Arial" w:cs="Arial"/>
          <w:sz w:val="24"/>
          <w:szCs w:val="24"/>
        </w:rPr>
        <w:t xml:space="preserve"> will be shared with the new teacher.</w:t>
      </w:r>
    </w:p>
    <w:p w14:paraId="53E15D1E" w14:textId="77777777" w:rsidR="000C4116" w:rsidRPr="005D7256" w:rsidRDefault="000C4116" w:rsidP="00E105CD">
      <w:pPr>
        <w:pStyle w:val="ListParagraph"/>
        <w:spacing w:line="240" w:lineRule="auto"/>
        <w:ind w:left="284" w:hanging="284"/>
        <w:rPr>
          <w:rFonts w:ascii="Arial" w:hAnsi="Arial" w:cs="Arial"/>
          <w:sz w:val="24"/>
          <w:szCs w:val="24"/>
        </w:rPr>
      </w:pPr>
    </w:p>
    <w:p w14:paraId="07BE2A35" w14:textId="77777777" w:rsidR="000C4116" w:rsidRPr="005D7256" w:rsidRDefault="000C4116" w:rsidP="00CF2045">
      <w:pPr>
        <w:pStyle w:val="ListParagraph"/>
        <w:numPr>
          <w:ilvl w:val="0"/>
          <w:numId w:val="20"/>
        </w:numPr>
        <w:spacing w:line="240" w:lineRule="auto"/>
        <w:ind w:left="284" w:hanging="284"/>
        <w:rPr>
          <w:rFonts w:ascii="Arial" w:hAnsi="Arial" w:cs="Arial"/>
          <w:sz w:val="24"/>
          <w:szCs w:val="24"/>
        </w:rPr>
      </w:pPr>
      <w:r w:rsidRPr="005D7256">
        <w:rPr>
          <w:rFonts w:ascii="Arial" w:hAnsi="Arial" w:cs="Arial"/>
          <w:sz w:val="24"/>
          <w:szCs w:val="24"/>
        </w:rPr>
        <w:t>If your child would be helped by a book to support them understand moving on then it will be made for them.</w:t>
      </w:r>
    </w:p>
    <w:p w14:paraId="2565F2B8" w14:textId="77777777" w:rsidR="000C4116" w:rsidRPr="005D7256" w:rsidRDefault="000C4116" w:rsidP="000C4116">
      <w:pPr>
        <w:pStyle w:val="ListParagraph"/>
        <w:spacing w:line="240" w:lineRule="auto"/>
        <w:rPr>
          <w:rFonts w:ascii="Arial" w:hAnsi="Arial" w:cs="Arial"/>
          <w:sz w:val="24"/>
          <w:szCs w:val="24"/>
        </w:rPr>
      </w:pPr>
    </w:p>
    <w:p w14:paraId="531D50EA" w14:textId="77777777" w:rsidR="000C4116" w:rsidRPr="005D7256" w:rsidRDefault="000C4116" w:rsidP="00CF2045">
      <w:pPr>
        <w:pStyle w:val="ListParagraph"/>
        <w:numPr>
          <w:ilvl w:val="0"/>
          <w:numId w:val="2"/>
        </w:numPr>
        <w:spacing w:line="240" w:lineRule="auto"/>
        <w:rPr>
          <w:rFonts w:ascii="Arial" w:hAnsi="Arial" w:cs="Arial"/>
          <w:sz w:val="24"/>
          <w:szCs w:val="24"/>
        </w:rPr>
      </w:pPr>
      <w:r w:rsidRPr="005D7256">
        <w:rPr>
          <w:rFonts w:ascii="Arial" w:hAnsi="Arial" w:cs="Arial"/>
          <w:b/>
          <w:bCs/>
          <w:sz w:val="24"/>
          <w:szCs w:val="24"/>
        </w:rPr>
        <w:t xml:space="preserve">In Year 6: </w:t>
      </w:r>
    </w:p>
    <w:p w14:paraId="26B5F335" w14:textId="77777777" w:rsidR="000C4116" w:rsidRPr="005D7256" w:rsidRDefault="000C4116" w:rsidP="000C4116">
      <w:pPr>
        <w:pStyle w:val="ListParagraph"/>
        <w:spacing w:line="240" w:lineRule="auto"/>
        <w:ind w:left="1080"/>
        <w:rPr>
          <w:rFonts w:ascii="Arial" w:hAnsi="Arial" w:cs="Arial"/>
          <w:sz w:val="24"/>
          <w:szCs w:val="24"/>
        </w:rPr>
      </w:pPr>
    </w:p>
    <w:p w14:paraId="2D3FF5B2" w14:textId="77777777" w:rsidR="000C4116" w:rsidRPr="005D7256" w:rsidRDefault="00E105CD" w:rsidP="00CF2045">
      <w:pPr>
        <w:pStyle w:val="ListParagraph"/>
        <w:numPr>
          <w:ilvl w:val="0"/>
          <w:numId w:val="21"/>
        </w:numPr>
        <w:spacing w:line="240" w:lineRule="auto"/>
        <w:rPr>
          <w:rFonts w:ascii="Arial" w:hAnsi="Arial" w:cs="Arial"/>
          <w:sz w:val="24"/>
          <w:szCs w:val="24"/>
        </w:rPr>
      </w:pPr>
      <w:r w:rsidRPr="005D7256">
        <w:rPr>
          <w:rFonts w:ascii="Arial" w:hAnsi="Arial" w:cs="Arial"/>
          <w:sz w:val="24"/>
          <w:szCs w:val="24"/>
        </w:rPr>
        <w:t>The school SENDCO</w:t>
      </w:r>
      <w:r w:rsidR="000C4116" w:rsidRPr="005D7256">
        <w:rPr>
          <w:rFonts w:ascii="Arial" w:hAnsi="Arial" w:cs="Arial"/>
          <w:sz w:val="24"/>
          <w:szCs w:val="24"/>
        </w:rPr>
        <w:t xml:space="preserve"> will discuss the specific needs of your child with the SENDCO of their secondary school.</w:t>
      </w:r>
    </w:p>
    <w:p w14:paraId="09C18569" w14:textId="77777777" w:rsidR="000C4116" w:rsidRPr="005D7256" w:rsidRDefault="000C4116" w:rsidP="00CF2045">
      <w:pPr>
        <w:pStyle w:val="ListParagraph"/>
        <w:numPr>
          <w:ilvl w:val="0"/>
          <w:numId w:val="21"/>
        </w:numPr>
        <w:spacing w:line="240" w:lineRule="auto"/>
        <w:rPr>
          <w:rFonts w:ascii="Arial" w:hAnsi="Arial" w:cs="Arial"/>
          <w:sz w:val="24"/>
          <w:szCs w:val="24"/>
        </w:rPr>
      </w:pPr>
      <w:r w:rsidRPr="005D7256">
        <w:rPr>
          <w:rFonts w:ascii="Arial" w:hAnsi="Arial" w:cs="Arial"/>
          <w:sz w:val="24"/>
          <w:szCs w:val="24"/>
        </w:rPr>
        <w:t xml:space="preserve">Your child will do focused learning about aspects of transition to support their understanding of the changes ahead. </w:t>
      </w:r>
    </w:p>
    <w:p w14:paraId="6027B528" w14:textId="77777777" w:rsidR="000C4116" w:rsidRPr="005D7256" w:rsidRDefault="000C4116" w:rsidP="00CF2045">
      <w:pPr>
        <w:pStyle w:val="ListParagraph"/>
        <w:numPr>
          <w:ilvl w:val="0"/>
          <w:numId w:val="21"/>
        </w:numPr>
        <w:spacing w:line="240" w:lineRule="auto"/>
        <w:rPr>
          <w:rFonts w:ascii="Arial" w:hAnsi="Arial" w:cs="Arial"/>
          <w:sz w:val="24"/>
          <w:szCs w:val="24"/>
        </w:rPr>
      </w:pPr>
      <w:r w:rsidRPr="005D7256">
        <w:rPr>
          <w:rFonts w:ascii="Arial" w:hAnsi="Arial" w:cs="Arial"/>
          <w:sz w:val="24"/>
          <w:szCs w:val="24"/>
        </w:rPr>
        <w:t>Where possible your child will visit their new school on several occasions and in some cases staff from the new school will visit your child in this school.</w:t>
      </w:r>
    </w:p>
    <w:p w14:paraId="71854CAF" w14:textId="77777777" w:rsidR="00EE13D3" w:rsidRPr="00DB5F62" w:rsidRDefault="00EE13D3" w:rsidP="00DB5F62">
      <w:pPr>
        <w:spacing w:line="240" w:lineRule="auto"/>
        <w:rPr>
          <w:rFonts w:ascii="Arial" w:hAnsi="Arial" w:cs="Arial"/>
          <w:sz w:val="24"/>
          <w:szCs w:val="24"/>
        </w:rPr>
      </w:pPr>
    </w:p>
    <w:p w14:paraId="03E147B0" w14:textId="6312B77A" w:rsidR="00A44BE7" w:rsidRPr="005D7256" w:rsidRDefault="00A44BE7" w:rsidP="00E105CD">
      <w:pPr>
        <w:spacing w:after="0" w:line="15" w:lineRule="atLeast"/>
        <w:rPr>
          <w:rFonts w:ascii="Arial" w:eastAsia="Times New Roman" w:hAnsi="Arial" w:cs="Arial"/>
          <w:color w:val="244061" w:themeColor="accent1" w:themeShade="80"/>
          <w:sz w:val="24"/>
          <w:szCs w:val="24"/>
          <w:lang w:val="en" w:eastAsia="en-GB"/>
        </w:rPr>
      </w:pPr>
      <w:r w:rsidRPr="005D7256">
        <w:rPr>
          <w:rFonts w:ascii="Arial" w:eastAsia="Times New Roman" w:hAnsi="Arial" w:cs="Arial"/>
          <w:b/>
          <w:bCs/>
          <w:color w:val="244061" w:themeColor="accent1" w:themeShade="80"/>
          <w:sz w:val="24"/>
          <w:szCs w:val="24"/>
          <w:lang w:val="en" w:eastAsia="en-GB"/>
        </w:rPr>
        <w:t>Q1</w:t>
      </w:r>
      <w:r w:rsidR="007A780C" w:rsidRPr="005D7256">
        <w:rPr>
          <w:rFonts w:ascii="Arial" w:eastAsia="Times New Roman" w:hAnsi="Arial" w:cs="Arial"/>
          <w:b/>
          <w:bCs/>
          <w:color w:val="244061" w:themeColor="accent1" w:themeShade="80"/>
          <w:sz w:val="24"/>
          <w:szCs w:val="24"/>
          <w:lang w:val="en" w:eastAsia="en-GB"/>
        </w:rPr>
        <w:t>5</w:t>
      </w:r>
      <w:r w:rsidR="00DB5F62">
        <w:rPr>
          <w:rFonts w:ascii="Arial" w:eastAsia="Times New Roman" w:hAnsi="Arial" w:cs="Arial"/>
          <w:b/>
          <w:bCs/>
          <w:color w:val="244061" w:themeColor="accent1" w:themeShade="80"/>
          <w:sz w:val="24"/>
          <w:szCs w:val="24"/>
          <w:lang w:val="en" w:eastAsia="en-GB"/>
        </w:rPr>
        <w:t>:</w:t>
      </w:r>
      <w:r w:rsidRPr="005D7256">
        <w:rPr>
          <w:rFonts w:ascii="Arial" w:eastAsia="Times New Roman" w:hAnsi="Arial" w:cs="Arial"/>
          <w:b/>
          <w:bCs/>
          <w:color w:val="244061" w:themeColor="accent1" w:themeShade="80"/>
          <w:sz w:val="24"/>
          <w:szCs w:val="24"/>
          <w:lang w:val="en" w:eastAsia="en-GB"/>
        </w:rPr>
        <w:br/>
        <w:t>What Emotional and Social Development support we have for a child with a SEND?</w:t>
      </w:r>
    </w:p>
    <w:p w14:paraId="7487D20C" w14:textId="77777777" w:rsidR="00A44BE7" w:rsidRPr="005D7256" w:rsidRDefault="00A44BE7" w:rsidP="00E105CD">
      <w:pPr>
        <w:spacing w:after="0" w:line="15" w:lineRule="atLeast"/>
        <w:rPr>
          <w:rFonts w:ascii="Arial" w:eastAsia="Times New Roman" w:hAnsi="Arial" w:cs="Arial"/>
          <w:color w:val="000000"/>
          <w:sz w:val="24"/>
          <w:szCs w:val="24"/>
          <w:lang w:val="en" w:eastAsia="en-GB"/>
        </w:rPr>
      </w:pPr>
    </w:p>
    <w:p w14:paraId="19920F85" w14:textId="5855EC55" w:rsidR="00E105CD" w:rsidRPr="005D7256" w:rsidRDefault="00A44BE7"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We </w:t>
      </w:r>
      <w:proofErr w:type="spellStart"/>
      <w:r w:rsidRPr="77519F52">
        <w:rPr>
          <w:rFonts w:ascii="Arial" w:eastAsia="Times New Roman" w:hAnsi="Arial" w:cs="Arial"/>
          <w:color w:val="000000" w:themeColor="text1"/>
          <w:sz w:val="24"/>
          <w:szCs w:val="24"/>
          <w:lang w:val="en-US" w:eastAsia="en-GB"/>
        </w:rPr>
        <w:t>recognise</w:t>
      </w:r>
      <w:proofErr w:type="spellEnd"/>
      <w:r w:rsidRPr="77519F52">
        <w:rPr>
          <w:rFonts w:ascii="Arial" w:eastAsia="Times New Roman" w:hAnsi="Arial" w:cs="Arial"/>
          <w:color w:val="000000" w:themeColor="text1"/>
          <w:sz w:val="24"/>
          <w:szCs w:val="24"/>
          <w:lang w:val="en-US" w:eastAsia="en-GB"/>
        </w:rPr>
        <w:t xml:space="preserve"> that p</w:t>
      </w:r>
      <w:r w:rsidR="00E105CD" w:rsidRPr="77519F52">
        <w:rPr>
          <w:rFonts w:ascii="Arial" w:eastAsia="Times New Roman" w:hAnsi="Arial" w:cs="Arial"/>
          <w:color w:val="000000" w:themeColor="text1"/>
          <w:sz w:val="24"/>
          <w:szCs w:val="24"/>
          <w:lang w:val="en-US" w:eastAsia="en-GB"/>
        </w:rPr>
        <w:t xml:space="preserve">upils with SEND may well have </w:t>
      </w:r>
      <w:r w:rsidRPr="77519F52">
        <w:rPr>
          <w:rFonts w:ascii="Arial" w:eastAsia="Times New Roman" w:hAnsi="Arial" w:cs="Arial"/>
          <w:color w:val="000000" w:themeColor="text1"/>
          <w:sz w:val="24"/>
          <w:szCs w:val="24"/>
          <w:lang w:val="en-US" w:eastAsia="en-GB"/>
        </w:rPr>
        <w:t>Emotiona</w:t>
      </w:r>
      <w:r w:rsidR="00E105CD" w:rsidRPr="77519F52">
        <w:rPr>
          <w:rFonts w:ascii="Arial" w:eastAsia="Times New Roman" w:hAnsi="Arial" w:cs="Arial"/>
          <w:color w:val="000000" w:themeColor="text1"/>
          <w:sz w:val="24"/>
          <w:szCs w:val="24"/>
          <w:lang w:val="en-US" w:eastAsia="en-GB"/>
        </w:rPr>
        <w:t xml:space="preserve">l and Social Development </w:t>
      </w:r>
      <w:r w:rsidR="007A780C" w:rsidRPr="77519F52">
        <w:rPr>
          <w:rFonts w:ascii="Arial" w:eastAsia="Times New Roman" w:hAnsi="Arial" w:cs="Arial"/>
          <w:color w:val="000000" w:themeColor="text1"/>
          <w:sz w:val="24"/>
          <w:szCs w:val="24"/>
          <w:lang w:val="en-US" w:eastAsia="en-GB"/>
        </w:rPr>
        <w:t>needs that</w:t>
      </w:r>
      <w:r w:rsidRPr="77519F52">
        <w:rPr>
          <w:rFonts w:ascii="Arial" w:eastAsia="Times New Roman" w:hAnsi="Arial" w:cs="Arial"/>
          <w:color w:val="000000" w:themeColor="text1"/>
          <w:sz w:val="24"/>
          <w:szCs w:val="24"/>
          <w:lang w:val="en-US" w:eastAsia="en-GB"/>
        </w:rPr>
        <w:t xml:space="preserve"> will </w:t>
      </w:r>
      <w:r w:rsidR="00E105CD" w:rsidRPr="77519F52">
        <w:rPr>
          <w:rFonts w:ascii="Arial" w:eastAsia="Times New Roman" w:hAnsi="Arial" w:cs="Arial"/>
          <w:color w:val="000000" w:themeColor="text1"/>
          <w:sz w:val="24"/>
          <w:szCs w:val="24"/>
          <w:lang w:val="en-US" w:eastAsia="en-GB"/>
        </w:rPr>
        <w:t>require support in school.</w:t>
      </w:r>
    </w:p>
    <w:p w14:paraId="136A3038" w14:textId="77777777" w:rsidR="00A44BE7" w:rsidRPr="005D7256" w:rsidRDefault="00E105CD"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We </w:t>
      </w:r>
      <w:proofErr w:type="spellStart"/>
      <w:r w:rsidRPr="77519F52">
        <w:rPr>
          <w:rFonts w:ascii="Arial" w:eastAsia="Times New Roman" w:hAnsi="Arial" w:cs="Arial"/>
          <w:color w:val="000000" w:themeColor="text1"/>
          <w:sz w:val="24"/>
          <w:szCs w:val="24"/>
          <w:lang w:val="en-US" w:eastAsia="en-GB"/>
        </w:rPr>
        <w:t>recognise</w:t>
      </w:r>
      <w:proofErr w:type="spellEnd"/>
      <w:r w:rsidRPr="77519F52">
        <w:rPr>
          <w:rFonts w:ascii="Arial" w:eastAsia="Times New Roman" w:hAnsi="Arial" w:cs="Arial"/>
          <w:color w:val="000000" w:themeColor="text1"/>
          <w:sz w:val="24"/>
          <w:szCs w:val="24"/>
          <w:lang w:val="en-US" w:eastAsia="en-GB"/>
        </w:rPr>
        <w:t xml:space="preserve"> </w:t>
      </w:r>
      <w:r w:rsidR="00A44BE7" w:rsidRPr="77519F52">
        <w:rPr>
          <w:rFonts w:ascii="Arial" w:eastAsia="Times New Roman" w:hAnsi="Arial" w:cs="Arial"/>
          <w:color w:val="000000" w:themeColor="text1"/>
          <w:sz w:val="24"/>
          <w:szCs w:val="24"/>
          <w:lang w:val="en-US" w:eastAsia="en-GB"/>
        </w:rPr>
        <w:t>that parents are the first providers of learning for their children and understand their difficulties the best.</w:t>
      </w:r>
    </w:p>
    <w:p w14:paraId="6BC89215" w14:textId="77777777" w:rsidR="00A44BE7" w:rsidRPr="005D7256" w:rsidRDefault="00A44BE7" w:rsidP="00CF2045">
      <w:pPr>
        <w:pStyle w:val="ListParagraph"/>
        <w:numPr>
          <w:ilvl w:val="0"/>
          <w:numId w:val="22"/>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We will discuss with you and your child any challenges you feel exist and work together to find solutions to overcome the concerns.</w:t>
      </w:r>
    </w:p>
    <w:p w14:paraId="0899233F" w14:textId="6A048A86" w:rsidR="00A44BE7" w:rsidRPr="005D7256" w:rsidRDefault="00A44BE7"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The Emotional Health and </w:t>
      </w:r>
      <w:r w:rsidR="00CF7048" w:rsidRPr="77519F52">
        <w:rPr>
          <w:rFonts w:ascii="Arial" w:eastAsia="Times New Roman" w:hAnsi="Arial" w:cs="Arial"/>
          <w:color w:val="000000" w:themeColor="text1"/>
          <w:sz w:val="24"/>
          <w:szCs w:val="24"/>
          <w:lang w:val="en-US" w:eastAsia="en-GB"/>
        </w:rPr>
        <w:t>Wellbeing</w:t>
      </w:r>
      <w:r w:rsidRPr="77519F52">
        <w:rPr>
          <w:rFonts w:ascii="Arial" w:eastAsia="Times New Roman" w:hAnsi="Arial" w:cs="Arial"/>
          <w:color w:val="000000" w:themeColor="text1"/>
          <w:sz w:val="24"/>
          <w:szCs w:val="24"/>
          <w:lang w:val="en-US" w:eastAsia="en-GB"/>
        </w:rPr>
        <w:t xml:space="preserve"> of all our pupils is very important to us</w:t>
      </w:r>
      <w:r w:rsidR="00775FBE" w:rsidRPr="77519F52">
        <w:rPr>
          <w:rFonts w:ascii="Arial" w:eastAsia="Times New Roman" w:hAnsi="Arial" w:cs="Arial"/>
          <w:color w:val="000000" w:themeColor="text1"/>
          <w:sz w:val="24"/>
          <w:szCs w:val="24"/>
          <w:lang w:val="en-US" w:eastAsia="en-GB"/>
        </w:rPr>
        <w:t xml:space="preserve"> and we </w:t>
      </w:r>
      <w:proofErr w:type="spellStart"/>
      <w:r w:rsidR="00775FBE" w:rsidRPr="77519F52">
        <w:rPr>
          <w:rFonts w:ascii="Arial" w:eastAsia="Times New Roman" w:hAnsi="Arial" w:cs="Arial"/>
          <w:color w:val="000000" w:themeColor="text1"/>
          <w:sz w:val="24"/>
          <w:szCs w:val="24"/>
          <w:lang w:val="en-US" w:eastAsia="en-GB"/>
        </w:rPr>
        <w:t>priortise</w:t>
      </w:r>
      <w:proofErr w:type="spellEnd"/>
      <w:r w:rsidR="00775FBE" w:rsidRPr="77519F52">
        <w:rPr>
          <w:rFonts w:ascii="Arial" w:eastAsia="Times New Roman" w:hAnsi="Arial" w:cs="Arial"/>
          <w:color w:val="000000" w:themeColor="text1"/>
          <w:sz w:val="24"/>
          <w:szCs w:val="24"/>
          <w:lang w:val="en-US" w:eastAsia="en-GB"/>
        </w:rPr>
        <w:t xml:space="preserve"> this in terms of support given </w:t>
      </w:r>
    </w:p>
    <w:p w14:paraId="75E9E5D9" w14:textId="6B278DCF" w:rsidR="00A44BE7" w:rsidRPr="005D7256" w:rsidRDefault="007C6D61"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School staff are able to work </w:t>
      </w:r>
      <w:r w:rsidR="00E105CD" w:rsidRPr="77519F52">
        <w:rPr>
          <w:rFonts w:ascii="Arial" w:eastAsia="Times New Roman" w:hAnsi="Arial" w:cs="Arial"/>
          <w:color w:val="000000" w:themeColor="text1"/>
          <w:sz w:val="24"/>
          <w:szCs w:val="24"/>
          <w:lang w:val="en-US" w:eastAsia="en-GB"/>
        </w:rPr>
        <w:t>with individual children</w:t>
      </w:r>
      <w:r w:rsidR="00A44BE7" w:rsidRPr="77519F52">
        <w:rPr>
          <w:rFonts w:ascii="Arial" w:eastAsia="Times New Roman" w:hAnsi="Arial" w:cs="Arial"/>
          <w:color w:val="000000" w:themeColor="text1"/>
          <w:sz w:val="24"/>
          <w:szCs w:val="24"/>
          <w:lang w:val="en-US" w:eastAsia="en-GB"/>
        </w:rPr>
        <w:t>, or groups to develop social skills.</w:t>
      </w:r>
    </w:p>
    <w:p w14:paraId="2923BE5A" w14:textId="77777777" w:rsidR="00A44BE7" w:rsidRPr="005D7256" w:rsidRDefault="00A44BE7" w:rsidP="00CF2045">
      <w:pPr>
        <w:pStyle w:val="ListParagraph"/>
        <w:numPr>
          <w:ilvl w:val="0"/>
          <w:numId w:val="22"/>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 xml:space="preserve">We have a robust Safeguarding Policy in place; we follow National </w:t>
      </w:r>
      <w:r w:rsidR="00E105CD" w:rsidRPr="005D7256">
        <w:rPr>
          <w:rFonts w:ascii="Arial" w:eastAsia="Times New Roman" w:hAnsi="Arial" w:cs="Arial"/>
          <w:color w:val="000000"/>
          <w:sz w:val="24"/>
          <w:szCs w:val="24"/>
          <w:lang w:val="en" w:eastAsia="en-GB"/>
        </w:rPr>
        <w:t>Guidelines.</w:t>
      </w:r>
    </w:p>
    <w:p w14:paraId="5B4A5ABC" w14:textId="77777777" w:rsidR="00A44BE7" w:rsidRPr="005D7256" w:rsidRDefault="00A44BE7"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We have a robust </w:t>
      </w:r>
      <w:r w:rsidR="00E105CD" w:rsidRPr="77519F52">
        <w:rPr>
          <w:rFonts w:ascii="Arial" w:eastAsia="Times New Roman" w:hAnsi="Arial" w:cs="Arial"/>
          <w:color w:val="000000" w:themeColor="text1"/>
          <w:sz w:val="24"/>
          <w:szCs w:val="24"/>
          <w:lang w:val="en-US" w:eastAsia="en-GB"/>
        </w:rPr>
        <w:t xml:space="preserve">Positive </w:t>
      </w:r>
      <w:proofErr w:type="spellStart"/>
      <w:r w:rsidR="00E105CD" w:rsidRPr="77519F52">
        <w:rPr>
          <w:rFonts w:ascii="Arial" w:eastAsia="Times New Roman" w:hAnsi="Arial" w:cs="Arial"/>
          <w:color w:val="000000" w:themeColor="text1"/>
          <w:sz w:val="24"/>
          <w:szCs w:val="24"/>
          <w:lang w:val="en-US" w:eastAsia="en-GB"/>
        </w:rPr>
        <w:t>Behaviour</w:t>
      </w:r>
      <w:proofErr w:type="spellEnd"/>
      <w:r w:rsidR="00E105CD" w:rsidRPr="77519F52">
        <w:rPr>
          <w:rFonts w:ascii="Arial" w:eastAsia="Times New Roman" w:hAnsi="Arial" w:cs="Arial"/>
          <w:color w:val="000000" w:themeColor="text1"/>
          <w:sz w:val="24"/>
          <w:szCs w:val="24"/>
          <w:lang w:val="en-US" w:eastAsia="en-GB"/>
        </w:rPr>
        <w:t xml:space="preserve"> </w:t>
      </w:r>
      <w:r w:rsidRPr="77519F52">
        <w:rPr>
          <w:rFonts w:ascii="Arial" w:eastAsia="Times New Roman" w:hAnsi="Arial" w:cs="Arial"/>
          <w:color w:val="000000" w:themeColor="text1"/>
          <w:sz w:val="24"/>
          <w:szCs w:val="24"/>
          <w:lang w:val="en-US" w:eastAsia="en-GB"/>
        </w:rPr>
        <w:t>Policy in place.</w:t>
      </w:r>
    </w:p>
    <w:p w14:paraId="4E87C88B" w14:textId="77777777" w:rsidR="00A44BE7" w:rsidRPr="005D7256" w:rsidRDefault="00A44BE7"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The Head teacher, Deputy Head teacher and all staff continually monitor the Emotional Health and </w:t>
      </w:r>
      <w:r w:rsidR="00CF7048" w:rsidRPr="77519F52">
        <w:rPr>
          <w:rFonts w:ascii="Arial" w:eastAsia="Times New Roman" w:hAnsi="Arial" w:cs="Arial"/>
          <w:color w:val="000000" w:themeColor="text1"/>
          <w:sz w:val="24"/>
          <w:szCs w:val="24"/>
          <w:lang w:val="en-US" w:eastAsia="en-GB"/>
        </w:rPr>
        <w:t>Wellbeing</w:t>
      </w:r>
      <w:r w:rsidRPr="77519F52">
        <w:rPr>
          <w:rFonts w:ascii="Arial" w:eastAsia="Times New Roman" w:hAnsi="Arial" w:cs="Arial"/>
          <w:color w:val="000000" w:themeColor="text1"/>
          <w:sz w:val="24"/>
          <w:szCs w:val="24"/>
          <w:lang w:val="en-US" w:eastAsia="en-GB"/>
        </w:rPr>
        <w:t xml:space="preserve"> of all our pupils.  </w:t>
      </w:r>
    </w:p>
    <w:p w14:paraId="4A256C10" w14:textId="77777777" w:rsidR="00A44BE7" w:rsidRPr="005D7256" w:rsidRDefault="00A44BE7" w:rsidP="00CF2045">
      <w:pPr>
        <w:pStyle w:val="ListParagraph"/>
        <w:numPr>
          <w:ilvl w:val="0"/>
          <w:numId w:val="22"/>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 xml:space="preserve">We have </w:t>
      </w:r>
      <w:r w:rsidR="007C6D61" w:rsidRPr="005D7256">
        <w:rPr>
          <w:rFonts w:ascii="Arial" w:eastAsia="Times New Roman" w:hAnsi="Arial" w:cs="Arial"/>
          <w:color w:val="000000"/>
          <w:sz w:val="24"/>
          <w:szCs w:val="24"/>
          <w:lang w:val="en" w:eastAsia="en-GB"/>
        </w:rPr>
        <w:t>l</w:t>
      </w:r>
      <w:r w:rsidR="00CF7048" w:rsidRPr="005D7256">
        <w:rPr>
          <w:rFonts w:ascii="Arial" w:eastAsia="Times New Roman" w:hAnsi="Arial" w:cs="Arial"/>
          <w:color w:val="000000"/>
          <w:sz w:val="24"/>
          <w:szCs w:val="24"/>
          <w:lang w:val="en" w:eastAsia="en-GB"/>
        </w:rPr>
        <w:t>unchtime</w:t>
      </w:r>
      <w:r w:rsidRPr="005D7256">
        <w:rPr>
          <w:rFonts w:ascii="Arial" w:eastAsia="Times New Roman" w:hAnsi="Arial" w:cs="Arial"/>
          <w:color w:val="000000"/>
          <w:sz w:val="24"/>
          <w:szCs w:val="24"/>
          <w:lang w:val="en" w:eastAsia="en-GB"/>
        </w:rPr>
        <w:t xml:space="preserve"> </w:t>
      </w:r>
      <w:r w:rsidR="007C6D61" w:rsidRPr="005D7256">
        <w:rPr>
          <w:rFonts w:ascii="Arial" w:eastAsia="Times New Roman" w:hAnsi="Arial" w:cs="Arial"/>
          <w:color w:val="000000"/>
          <w:sz w:val="24"/>
          <w:szCs w:val="24"/>
          <w:lang w:val="en" w:eastAsia="en-GB"/>
        </w:rPr>
        <w:t>g</w:t>
      </w:r>
      <w:r w:rsidR="00E105CD" w:rsidRPr="005D7256">
        <w:rPr>
          <w:rFonts w:ascii="Arial" w:eastAsia="Times New Roman" w:hAnsi="Arial" w:cs="Arial"/>
          <w:color w:val="000000"/>
          <w:sz w:val="24"/>
          <w:szCs w:val="24"/>
          <w:lang w:val="en" w:eastAsia="en-GB"/>
        </w:rPr>
        <w:t>roup</w:t>
      </w:r>
      <w:r w:rsidR="007C6D61" w:rsidRPr="005D7256">
        <w:rPr>
          <w:rFonts w:ascii="Arial" w:eastAsia="Times New Roman" w:hAnsi="Arial" w:cs="Arial"/>
          <w:color w:val="000000"/>
          <w:sz w:val="24"/>
          <w:szCs w:val="24"/>
          <w:lang w:val="en" w:eastAsia="en-GB"/>
        </w:rPr>
        <w:t>s</w:t>
      </w:r>
      <w:r w:rsidRPr="005D7256">
        <w:rPr>
          <w:rFonts w:ascii="Arial" w:eastAsia="Times New Roman" w:hAnsi="Arial" w:cs="Arial"/>
          <w:color w:val="000000"/>
          <w:sz w:val="24"/>
          <w:szCs w:val="24"/>
          <w:lang w:val="en" w:eastAsia="en-GB"/>
        </w:rPr>
        <w:t xml:space="preserve"> for pupils who require extra support.</w:t>
      </w:r>
    </w:p>
    <w:p w14:paraId="18AF8D6A" w14:textId="2166CC1E" w:rsidR="007C6D61" w:rsidRPr="005D7256" w:rsidRDefault="007C6D61"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We have links with other more specialist services which can offer</w:t>
      </w:r>
      <w:r w:rsidR="007A780C" w:rsidRPr="77519F52">
        <w:rPr>
          <w:rFonts w:ascii="Arial" w:eastAsia="Times New Roman" w:hAnsi="Arial" w:cs="Arial"/>
          <w:color w:val="000000" w:themeColor="text1"/>
          <w:sz w:val="24"/>
          <w:szCs w:val="24"/>
          <w:lang w:val="en-US" w:eastAsia="en-GB"/>
        </w:rPr>
        <w:t xml:space="preserve"> advice and support, for e.g</w:t>
      </w:r>
      <w:r w:rsidRPr="77519F52">
        <w:rPr>
          <w:rFonts w:ascii="Arial" w:eastAsia="Times New Roman" w:hAnsi="Arial" w:cs="Arial"/>
          <w:color w:val="000000" w:themeColor="text1"/>
          <w:sz w:val="24"/>
          <w:szCs w:val="24"/>
          <w:lang w:val="en-US" w:eastAsia="en-GB"/>
        </w:rPr>
        <w:t xml:space="preserve">. </w:t>
      </w:r>
      <w:proofErr w:type="spellStart"/>
      <w:r w:rsidRPr="77519F52">
        <w:rPr>
          <w:rFonts w:ascii="Arial" w:eastAsia="Times New Roman" w:hAnsi="Arial" w:cs="Arial"/>
          <w:color w:val="000000" w:themeColor="text1"/>
          <w:sz w:val="24"/>
          <w:szCs w:val="24"/>
          <w:lang w:val="en-US" w:eastAsia="en-GB"/>
        </w:rPr>
        <w:t>Behaviour</w:t>
      </w:r>
      <w:proofErr w:type="spellEnd"/>
      <w:r w:rsidRPr="77519F52">
        <w:rPr>
          <w:rFonts w:ascii="Arial" w:eastAsia="Times New Roman" w:hAnsi="Arial" w:cs="Arial"/>
          <w:color w:val="000000" w:themeColor="text1"/>
          <w:sz w:val="24"/>
          <w:szCs w:val="24"/>
          <w:lang w:val="en-US" w:eastAsia="en-GB"/>
        </w:rPr>
        <w:t xml:space="preserve"> Support Service, CAMHS and CYPS</w:t>
      </w:r>
    </w:p>
    <w:p w14:paraId="21D0C8B1" w14:textId="77777777" w:rsidR="00A44BE7" w:rsidRPr="005D7256" w:rsidRDefault="00A44BE7" w:rsidP="77519F52">
      <w:pPr>
        <w:pStyle w:val="ListParagraph"/>
        <w:numPr>
          <w:ilvl w:val="0"/>
          <w:numId w:val="22"/>
        </w:numPr>
        <w:spacing w:after="0" w:line="15" w:lineRule="atLeast"/>
        <w:ind w:left="284" w:hanging="284"/>
        <w:rPr>
          <w:rFonts w:ascii="Arial" w:eastAsia="Times New Roman" w:hAnsi="Arial" w:cs="Arial"/>
          <w:color w:val="000000"/>
          <w:sz w:val="24"/>
          <w:szCs w:val="24"/>
          <w:lang w:val="en-US" w:eastAsia="en-GB"/>
        </w:rPr>
      </w:pPr>
      <w:r w:rsidRPr="77519F52">
        <w:rPr>
          <w:rFonts w:ascii="Arial" w:eastAsia="Times New Roman" w:hAnsi="Arial" w:cs="Arial"/>
          <w:color w:val="000000" w:themeColor="text1"/>
          <w:sz w:val="24"/>
          <w:szCs w:val="24"/>
          <w:lang w:val="en-US" w:eastAsia="en-GB"/>
        </w:rPr>
        <w:t xml:space="preserve">When </w:t>
      </w:r>
      <w:proofErr w:type="gramStart"/>
      <w:r w:rsidRPr="77519F52">
        <w:rPr>
          <w:rFonts w:ascii="Arial" w:eastAsia="Times New Roman" w:hAnsi="Arial" w:cs="Arial"/>
          <w:color w:val="000000" w:themeColor="text1"/>
          <w:sz w:val="24"/>
          <w:szCs w:val="24"/>
          <w:lang w:val="en-US" w:eastAsia="en-GB"/>
        </w:rPr>
        <w:t>possible</w:t>
      </w:r>
      <w:proofErr w:type="gramEnd"/>
      <w:r w:rsidRPr="77519F52">
        <w:rPr>
          <w:rFonts w:ascii="Arial" w:eastAsia="Times New Roman" w:hAnsi="Arial" w:cs="Arial"/>
          <w:color w:val="000000" w:themeColor="text1"/>
          <w:sz w:val="24"/>
          <w:szCs w:val="24"/>
          <w:lang w:val="en-US" w:eastAsia="en-GB"/>
        </w:rPr>
        <w:t xml:space="preserve"> we will ask your child for their views on how they would like to be supported to develop social interaction skills.</w:t>
      </w:r>
    </w:p>
    <w:p w14:paraId="61AFF615" w14:textId="77777777" w:rsidR="0033597B" w:rsidRPr="005D7256" w:rsidRDefault="0033597B" w:rsidP="0033597B">
      <w:pPr>
        <w:pStyle w:val="ListParagraph"/>
        <w:spacing w:after="0" w:line="15" w:lineRule="atLeast"/>
        <w:ind w:left="284"/>
        <w:rPr>
          <w:rFonts w:ascii="Arial" w:eastAsia="Times New Roman" w:hAnsi="Arial" w:cs="Arial"/>
          <w:color w:val="000000"/>
          <w:sz w:val="24"/>
          <w:szCs w:val="24"/>
          <w:lang w:val="en" w:eastAsia="en-GB"/>
        </w:rPr>
      </w:pPr>
    </w:p>
    <w:p w14:paraId="36805DEB" w14:textId="77777777" w:rsidR="00E105CD" w:rsidRPr="005D7256" w:rsidRDefault="00E105CD" w:rsidP="00E105CD">
      <w:pPr>
        <w:pStyle w:val="ListParagraph"/>
        <w:spacing w:after="0" w:line="15" w:lineRule="atLeast"/>
        <w:ind w:left="0"/>
        <w:rPr>
          <w:rFonts w:ascii="Arial" w:eastAsia="Times New Roman" w:hAnsi="Arial" w:cs="Arial"/>
          <w:b/>
          <w:bCs/>
          <w:color w:val="244061" w:themeColor="accent1" w:themeShade="80"/>
          <w:sz w:val="24"/>
          <w:szCs w:val="24"/>
          <w:lang w:val="en" w:eastAsia="en-GB"/>
        </w:rPr>
      </w:pPr>
    </w:p>
    <w:p w14:paraId="15AD7172" w14:textId="05D3644B" w:rsidR="008D1ACC" w:rsidRPr="005D7256" w:rsidRDefault="00EE13D3" w:rsidP="00E105CD">
      <w:pPr>
        <w:pStyle w:val="ListParagraph"/>
        <w:spacing w:after="0" w:line="15" w:lineRule="atLeast"/>
        <w:ind w:left="0"/>
        <w:rPr>
          <w:rFonts w:ascii="Arial" w:eastAsia="Times New Roman" w:hAnsi="Arial" w:cs="Arial"/>
          <w:b/>
          <w:bCs/>
          <w:color w:val="244061" w:themeColor="accent1" w:themeShade="80"/>
          <w:sz w:val="24"/>
          <w:szCs w:val="24"/>
          <w:lang w:val="en" w:eastAsia="en-GB"/>
        </w:rPr>
      </w:pPr>
      <w:r w:rsidRPr="005D7256">
        <w:rPr>
          <w:rFonts w:ascii="Arial" w:eastAsia="Times New Roman" w:hAnsi="Arial" w:cs="Arial"/>
          <w:b/>
          <w:bCs/>
          <w:color w:val="244061" w:themeColor="accent1" w:themeShade="80"/>
          <w:sz w:val="24"/>
          <w:szCs w:val="24"/>
          <w:lang w:val="en" w:eastAsia="en-GB"/>
        </w:rPr>
        <w:t>Q16</w:t>
      </w:r>
    </w:p>
    <w:p w14:paraId="476F6714" w14:textId="77777777" w:rsidR="008D1ACC" w:rsidRPr="005D7256" w:rsidRDefault="008D1ACC" w:rsidP="77519F52">
      <w:pPr>
        <w:pStyle w:val="ListParagraph"/>
        <w:spacing w:after="0" w:line="15" w:lineRule="atLeast"/>
        <w:ind w:left="0"/>
        <w:rPr>
          <w:rFonts w:ascii="Arial" w:eastAsia="Times New Roman" w:hAnsi="Arial" w:cs="Arial"/>
          <w:b/>
          <w:bCs/>
          <w:color w:val="244061" w:themeColor="accent1" w:themeShade="80"/>
          <w:sz w:val="24"/>
          <w:szCs w:val="24"/>
          <w:lang w:val="en-US" w:eastAsia="en-GB"/>
        </w:rPr>
      </w:pPr>
      <w:r w:rsidRPr="77519F52">
        <w:rPr>
          <w:rFonts w:ascii="Arial" w:eastAsia="Times New Roman" w:hAnsi="Arial" w:cs="Arial"/>
          <w:b/>
          <w:bCs/>
          <w:color w:val="244061" w:themeColor="accent1" w:themeShade="80"/>
          <w:sz w:val="24"/>
          <w:szCs w:val="24"/>
          <w:lang w:val="en-US" w:eastAsia="en-GB"/>
        </w:rPr>
        <w:t>How can give feedback?</w:t>
      </w:r>
    </w:p>
    <w:p w14:paraId="17D25857" w14:textId="77777777" w:rsidR="008D1ACC" w:rsidRPr="005D7256" w:rsidRDefault="008D1ACC" w:rsidP="008D1ACC">
      <w:pPr>
        <w:pStyle w:val="NormalWebCharChar"/>
        <w:shd w:val="clear" w:color="auto" w:fill="FFFFFF"/>
        <w:rPr>
          <w:rFonts w:ascii="Arial" w:hAnsi="Arial" w:cs="Arial"/>
          <w:b/>
          <w:lang w:val="en-GB"/>
        </w:rPr>
      </w:pPr>
      <w:r w:rsidRPr="005D7256">
        <w:rPr>
          <w:rFonts w:ascii="Arial" w:hAnsi="Arial" w:cs="Arial"/>
          <w:b/>
          <w:lang w:val="en-GB"/>
        </w:rPr>
        <w:t>Compliments and Complaints</w:t>
      </w:r>
    </w:p>
    <w:p w14:paraId="7B93AE8F" w14:textId="72F864D8" w:rsidR="008D1ACC" w:rsidRPr="005D7256" w:rsidRDefault="008D1ACC" w:rsidP="008D1ACC">
      <w:pPr>
        <w:pStyle w:val="ListParagraph"/>
        <w:spacing w:before="100" w:after="0" w:line="240" w:lineRule="auto"/>
        <w:ind w:left="0"/>
        <w:rPr>
          <w:rFonts w:ascii="Arial" w:eastAsia="Times New Roman" w:hAnsi="Arial" w:cs="Arial"/>
          <w:sz w:val="24"/>
          <w:szCs w:val="24"/>
          <w:lang w:eastAsia="en-GB"/>
        </w:rPr>
      </w:pPr>
      <w:r w:rsidRPr="005D7256">
        <w:rPr>
          <w:rFonts w:ascii="Arial" w:eastAsia="Times New Roman" w:hAnsi="Arial" w:cs="Arial"/>
          <w:sz w:val="24"/>
          <w:szCs w:val="24"/>
          <w:lang w:eastAsia="en-GB"/>
        </w:rPr>
        <w:lastRenderedPageBreak/>
        <w:t>Compliments are always greatly received and can be passed on either directly to staff and the SEN</w:t>
      </w:r>
      <w:r w:rsidR="00E45E1E" w:rsidRPr="005D7256">
        <w:rPr>
          <w:rFonts w:ascii="Arial" w:eastAsia="Times New Roman" w:hAnsi="Arial" w:cs="Arial"/>
          <w:sz w:val="24"/>
          <w:szCs w:val="24"/>
          <w:lang w:eastAsia="en-GB"/>
        </w:rPr>
        <w:t>D</w:t>
      </w:r>
      <w:r w:rsidRPr="005D7256">
        <w:rPr>
          <w:rFonts w:ascii="Arial" w:eastAsia="Times New Roman" w:hAnsi="Arial" w:cs="Arial"/>
          <w:sz w:val="24"/>
          <w:szCs w:val="24"/>
          <w:lang w:eastAsia="en-GB"/>
        </w:rPr>
        <w:t>C</w:t>
      </w:r>
      <w:r w:rsidR="00E45E1E" w:rsidRPr="005D7256">
        <w:rPr>
          <w:rFonts w:ascii="Arial" w:eastAsia="Times New Roman" w:hAnsi="Arial" w:cs="Arial"/>
          <w:sz w:val="24"/>
          <w:szCs w:val="24"/>
          <w:lang w:eastAsia="en-GB"/>
        </w:rPr>
        <w:t>o</w:t>
      </w:r>
      <w:r w:rsidRPr="005D7256">
        <w:rPr>
          <w:rFonts w:ascii="Arial" w:eastAsia="Times New Roman" w:hAnsi="Arial" w:cs="Arial"/>
          <w:sz w:val="24"/>
          <w:szCs w:val="24"/>
          <w:lang w:eastAsia="en-GB"/>
        </w:rPr>
        <w:t xml:space="preserve">, or formally recorded via </w:t>
      </w:r>
      <w:r w:rsidR="00E45E1E" w:rsidRPr="005D7256">
        <w:rPr>
          <w:rFonts w:ascii="Arial" w:eastAsia="Times New Roman" w:hAnsi="Arial" w:cs="Arial"/>
          <w:sz w:val="24"/>
          <w:szCs w:val="24"/>
          <w:lang w:eastAsia="en-GB"/>
        </w:rPr>
        <w:t xml:space="preserve">any </w:t>
      </w:r>
      <w:r w:rsidRPr="005D7256">
        <w:rPr>
          <w:rFonts w:ascii="Arial" w:eastAsia="Times New Roman" w:hAnsi="Arial" w:cs="Arial"/>
          <w:sz w:val="24"/>
          <w:szCs w:val="24"/>
          <w:lang w:eastAsia="en-GB"/>
        </w:rPr>
        <w:t xml:space="preserve">questionnaires to parents/carers or in the form of a letter to the Head Teacher.  </w:t>
      </w:r>
    </w:p>
    <w:p w14:paraId="6B9CA38D" w14:textId="77777777" w:rsidR="008D1ACC" w:rsidRPr="005D7256" w:rsidRDefault="008D1ACC" w:rsidP="008D1ACC">
      <w:pPr>
        <w:pStyle w:val="ListParagraph"/>
        <w:spacing w:before="100" w:after="0" w:line="240" w:lineRule="auto"/>
        <w:ind w:left="0"/>
        <w:rPr>
          <w:rFonts w:ascii="Arial" w:eastAsia="Times New Roman" w:hAnsi="Arial" w:cs="Arial"/>
          <w:sz w:val="24"/>
          <w:szCs w:val="24"/>
          <w:lang w:eastAsia="en-GB"/>
        </w:rPr>
      </w:pPr>
    </w:p>
    <w:p w14:paraId="733B3EF2" w14:textId="77777777" w:rsidR="008D1ACC" w:rsidRPr="005D7256" w:rsidRDefault="008D1ACC" w:rsidP="008D1ACC">
      <w:pPr>
        <w:pStyle w:val="NormalWebCharChar"/>
        <w:shd w:val="clear" w:color="auto" w:fill="FFFFFF"/>
        <w:spacing w:before="0" w:beforeAutospacing="0"/>
        <w:rPr>
          <w:rFonts w:ascii="Arial" w:hAnsi="Arial" w:cs="Arial"/>
          <w:lang w:val="en-GB"/>
        </w:rPr>
      </w:pPr>
      <w:r w:rsidRPr="005D7256">
        <w:rPr>
          <w:rFonts w:ascii="Arial" w:hAnsi="Arial" w:cs="Arial"/>
          <w:lang w:val="en-GB"/>
        </w:rPr>
        <w:t>We hope that complaints about our SEND provision will be rare, however, if there should be a concern the process outlined in the school Complaints Policy should be followed.</w:t>
      </w:r>
    </w:p>
    <w:p w14:paraId="409E7D49" w14:textId="2ABF200E" w:rsidR="00E45E1E" w:rsidRPr="005D7256" w:rsidRDefault="008D1ACC" w:rsidP="00C10754">
      <w:pPr>
        <w:rPr>
          <w:rFonts w:ascii="Arial" w:hAnsi="Arial" w:cs="Arial"/>
          <w:sz w:val="24"/>
          <w:szCs w:val="24"/>
        </w:rPr>
      </w:pPr>
      <w:r w:rsidRPr="005D7256">
        <w:rPr>
          <w:rFonts w:ascii="Arial" w:hAnsi="Arial" w:cs="Arial"/>
          <w:sz w:val="24"/>
          <w:szCs w:val="24"/>
        </w:rPr>
        <w:t>S</w:t>
      </w:r>
      <w:r w:rsidR="00CC22F7" w:rsidRPr="005D7256">
        <w:rPr>
          <w:rFonts w:ascii="Arial" w:hAnsi="Arial" w:cs="Arial"/>
          <w:sz w:val="24"/>
          <w:szCs w:val="24"/>
        </w:rPr>
        <w:t xml:space="preserve">underland </w:t>
      </w:r>
      <w:r w:rsidRPr="005D7256">
        <w:rPr>
          <w:rFonts w:ascii="Arial" w:hAnsi="Arial" w:cs="Arial"/>
          <w:sz w:val="24"/>
          <w:szCs w:val="24"/>
        </w:rPr>
        <w:t>Special Educational Needs and Disability Information Advice and Support Service (SENDIASS) are also able to assist parents/carers of children with special educational needs.</w:t>
      </w:r>
      <w:r w:rsidR="00C10754" w:rsidRPr="005D7256">
        <w:rPr>
          <w:rFonts w:ascii="Arial" w:hAnsi="Arial" w:cs="Arial"/>
          <w:sz w:val="24"/>
          <w:szCs w:val="24"/>
        </w:rPr>
        <w:t xml:space="preserve"> </w:t>
      </w:r>
      <w:hyperlink r:id="rId18" w:tgtFrame="_blank" w:history="1">
        <w:r w:rsidR="00E45E1E" w:rsidRPr="005D7256">
          <w:rPr>
            <w:rStyle w:val="markpvq20lykj"/>
            <w:rFonts w:ascii="Arial" w:hAnsi="Arial" w:cs="Arial"/>
            <w:color w:val="0000FF"/>
            <w:sz w:val="24"/>
            <w:szCs w:val="24"/>
            <w:u w:val="single"/>
            <w:bdr w:val="none" w:sz="0" w:space="0" w:color="auto" w:frame="1"/>
          </w:rPr>
          <w:t>sendiass</w:t>
        </w:r>
        <w:r w:rsidR="00E45E1E" w:rsidRPr="005D7256">
          <w:rPr>
            <w:rStyle w:val="Hyperlink"/>
            <w:rFonts w:ascii="Arial" w:hAnsi="Arial" w:cs="Arial"/>
            <w:sz w:val="24"/>
            <w:szCs w:val="24"/>
            <w:bdr w:val="none" w:sz="0" w:space="0" w:color="auto" w:frame="1"/>
          </w:rPr>
          <w:t>@sunderlandcarers.co.uk</w:t>
        </w:r>
      </w:hyperlink>
    </w:p>
    <w:p w14:paraId="7E30E28C" w14:textId="68E4DBA3" w:rsidR="008D1ACC" w:rsidRPr="005D7256" w:rsidRDefault="008D1ACC" w:rsidP="008D1ACC">
      <w:pPr>
        <w:rPr>
          <w:rFonts w:ascii="Arial" w:hAnsi="Arial" w:cs="Arial"/>
          <w:sz w:val="24"/>
          <w:szCs w:val="24"/>
        </w:rPr>
      </w:pPr>
      <w:r w:rsidRPr="005D7256">
        <w:rPr>
          <w:rFonts w:ascii="Arial" w:hAnsi="Arial" w:cs="Arial"/>
          <w:sz w:val="24"/>
          <w:szCs w:val="24"/>
        </w:rPr>
        <w:t xml:space="preserve">If the concern is directly related to decisions around an EHC Assessment or EHCP this will be managed directly by the </w:t>
      </w:r>
      <w:r w:rsidR="00E45E1E" w:rsidRPr="005D7256">
        <w:rPr>
          <w:rFonts w:ascii="Arial" w:hAnsi="Arial" w:cs="Arial"/>
          <w:sz w:val="24"/>
          <w:szCs w:val="24"/>
        </w:rPr>
        <w:t xml:space="preserve">Sunderland SEND Team. </w:t>
      </w:r>
    </w:p>
    <w:p w14:paraId="34700B52" w14:textId="76906356" w:rsidR="008D1ACC" w:rsidRPr="005D7256" w:rsidRDefault="008D1ACC" w:rsidP="008D1ACC">
      <w:pPr>
        <w:pStyle w:val="NormalWebCharChar"/>
        <w:shd w:val="clear" w:color="auto" w:fill="FFFFFF"/>
        <w:spacing w:before="0" w:beforeAutospacing="0" w:after="0" w:afterAutospacing="0"/>
        <w:ind w:left="709" w:hanging="720"/>
        <w:rPr>
          <w:rFonts w:ascii="Arial" w:hAnsi="Arial" w:cs="Arial"/>
          <w:b/>
          <w:color w:val="FF0000"/>
          <w:lang w:val="en-GB"/>
        </w:rPr>
      </w:pPr>
    </w:p>
    <w:p w14:paraId="7812D91C" w14:textId="18A15994" w:rsidR="00E45E1E" w:rsidRPr="005D7256" w:rsidRDefault="00E45E1E" w:rsidP="008D1ACC">
      <w:pPr>
        <w:pStyle w:val="NormalWebCharChar"/>
        <w:shd w:val="clear" w:color="auto" w:fill="FFFFFF"/>
        <w:spacing w:before="0" w:beforeAutospacing="0" w:after="0" w:afterAutospacing="0"/>
        <w:ind w:left="709" w:hanging="720"/>
        <w:rPr>
          <w:rFonts w:ascii="Arial" w:hAnsi="Arial" w:cs="Arial"/>
          <w:b/>
          <w:color w:val="FF0000"/>
          <w:lang w:val="en-GB"/>
        </w:rPr>
      </w:pPr>
    </w:p>
    <w:p w14:paraId="496F295F" w14:textId="77777777" w:rsidR="008D1ACC" w:rsidRPr="005D7256" w:rsidRDefault="008D1ACC" w:rsidP="008D1ACC">
      <w:pPr>
        <w:pStyle w:val="NormalWebCharChar"/>
        <w:shd w:val="clear" w:color="auto" w:fill="FFFFFF"/>
        <w:spacing w:before="0" w:beforeAutospacing="0" w:after="0" w:afterAutospacing="0"/>
        <w:rPr>
          <w:rFonts w:ascii="Arial" w:hAnsi="Arial" w:cs="Arial"/>
          <w:b/>
          <w:lang w:val="en-GB"/>
        </w:rPr>
      </w:pPr>
      <w:r w:rsidRPr="005D7256">
        <w:rPr>
          <w:rFonts w:ascii="Arial" w:hAnsi="Arial" w:cs="Arial"/>
          <w:b/>
          <w:lang w:val="en-GB"/>
        </w:rPr>
        <w:t>Feedback</w:t>
      </w:r>
    </w:p>
    <w:p w14:paraId="48930085" w14:textId="013D7987" w:rsidR="008D1ACC" w:rsidRPr="005D7256" w:rsidRDefault="008D1ACC" w:rsidP="008D1ACC">
      <w:pPr>
        <w:pStyle w:val="NormalWebCharChar"/>
        <w:shd w:val="clear" w:color="auto" w:fill="FFFFFF"/>
        <w:spacing w:before="0" w:beforeAutospacing="0" w:after="0" w:afterAutospacing="0"/>
        <w:rPr>
          <w:rFonts w:ascii="Arial" w:hAnsi="Arial" w:cs="Arial"/>
          <w:b/>
          <w:lang w:val="en-GB"/>
        </w:rPr>
      </w:pPr>
      <w:r w:rsidRPr="005D7256">
        <w:rPr>
          <w:rFonts w:ascii="Arial" w:hAnsi="Arial" w:cs="Arial"/>
          <w:iCs/>
          <w:lang w:val="en-GB"/>
        </w:rPr>
        <w:t xml:space="preserve">We are always seeking to improve the quality of education we provide for children with SEND and are keen to hear from parents/carer about their child’s experience. </w:t>
      </w:r>
    </w:p>
    <w:p w14:paraId="4A87D471" w14:textId="2E6BEB9D" w:rsidR="008D1ACC" w:rsidRPr="005D7256" w:rsidRDefault="008D1ACC" w:rsidP="008D1ACC">
      <w:pPr>
        <w:pStyle w:val="NormalWebCharChar"/>
        <w:shd w:val="clear" w:color="auto" w:fill="FFFFFF"/>
        <w:rPr>
          <w:rFonts w:ascii="Arial" w:hAnsi="Arial" w:cs="Arial"/>
          <w:b/>
          <w:lang w:val="en-GB"/>
        </w:rPr>
      </w:pPr>
      <w:r w:rsidRPr="005D7256">
        <w:rPr>
          <w:rFonts w:ascii="Arial" w:hAnsi="Arial" w:cs="Arial"/>
          <w:b/>
          <w:lang w:val="en-GB"/>
        </w:rPr>
        <w:t>Additional Help</w:t>
      </w:r>
    </w:p>
    <w:p w14:paraId="22EC6AB2" w14:textId="08B81243" w:rsidR="008D1ACC" w:rsidRPr="005D7256" w:rsidRDefault="008D1ACC" w:rsidP="008D1ACC">
      <w:pPr>
        <w:pStyle w:val="ListParagraph"/>
        <w:spacing w:after="0" w:line="15" w:lineRule="atLeast"/>
        <w:ind w:left="0"/>
        <w:rPr>
          <w:rFonts w:ascii="Arial" w:hAnsi="Arial" w:cs="Arial"/>
          <w:sz w:val="24"/>
          <w:szCs w:val="24"/>
        </w:rPr>
      </w:pPr>
      <w:r w:rsidRPr="005D7256">
        <w:rPr>
          <w:rFonts w:ascii="Arial" w:hAnsi="Arial" w:cs="Arial"/>
          <w:sz w:val="24"/>
          <w:szCs w:val="24"/>
        </w:rPr>
        <w:t>Further information is available using the</w:t>
      </w:r>
      <w:r w:rsidR="00784FFC" w:rsidRPr="005D7256">
        <w:rPr>
          <w:rFonts w:ascii="Arial" w:hAnsi="Arial" w:cs="Arial"/>
          <w:sz w:val="24"/>
          <w:szCs w:val="24"/>
        </w:rPr>
        <w:t xml:space="preserve"> Sunderland</w:t>
      </w:r>
      <w:r w:rsidRPr="005D7256">
        <w:rPr>
          <w:rFonts w:ascii="Arial" w:hAnsi="Arial" w:cs="Arial"/>
          <w:sz w:val="24"/>
          <w:szCs w:val="24"/>
        </w:rPr>
        <w:t xml:space="preserve"> local offer page</w:t>
      </w:r>
      <w:r w:rsidR="00C10754" w:rsidRPr="005D7256">
        <w:rPr>
          <w:rFonts w:ascii="Arial" w:hAnsi="Arial" w:cs="Arial"/>
          <w:sz w:val="24"/>
          <w:szCs w:val="24"/>
        </w:rPr>
        <w:t>:</w:t>
      </w:r>
    </w:p>
    <w:p w14:paraId="03EA0E9A" w14:textId="6636089B" w:rsidR="00C10754" w:rsidRPr="005D7256" w:rsidRDefault="00000000" w:rsidP="008D1ACC">
      <w:pPr>
        <w:pStyle w:val="ListParagraph"/>
        <w:spacing w:after="0" w:line="15" w:lineRule="atLeast"/>
        <w:ind w:left="0"/>
        <w:rPr>
          <w:rStyle w:val="Hyperlink"/>
          <w:rFonts w:ascii="Arial" w:hAnsi="Arial" w:cs="Arial"/>
          <w:sz w:val="24"/>
          <w:szCs w:val="24"/>
        </w:rPr>
      </w:pPr>
      <w:hyperlink r:id="rId19" w:history="1">
        <w:r w:rsidR="00784FFC" w:rsidRPr="005D7256">
          <w:rPr>
            <w:rStyle w:val="Hyperlink"/>
            <w:rFonts w:ascii="Arial" w:hAnsi="Arial" w:cs="Arial"/>
            <w:sz w:val="24"/>
            <w:szCs w:val="24"/>
          </w:rPr>
          <w:t>https://www.sunderlandinformationpoint.co.uk</w:t>
        </w:r>
      </w:hyperlink>
    </w:p>
    <w:p w14:paraId="028C36C2" w14:textId="77777777" w:rsidR="00784FFC" w:rsidRPr="005D7256" w:rsidRDefault="00784FFC" w:rsidP="008D1ACC">
      <w:pPr>
        <w:pStyle w:val="ListParagraph"/>
        <w:spacing w:after="0" w:line="15" w:lineRule="atLeast"/>
        <w:ind w:left="0"/>
        <w:rPr>
          <w:rStyle w:val="Hyperlink"/>
          <w:rFonts w:ascii="Arial" w:hAnsi="Arial" w:cs="Arial"/>
          <w:sz w:val="24"/>
          <w:szCs w:val="24"/>
        </w:rPr>
      </w:pPr>
    </w:p>
    <w:p w14:paraId="5EFC942B" w14:textId="77777777" w:rsidR="008D1ACC" w:rsidRPr="005D7256" w:rsidRDefault="008D1ACC" w:rsidP="008D1ACC">
      <w:pPr>
        <w:pStyle w:val="ListParagraph"/>
        <w:spacing w:after="0" w:line="15" w:lineRule="atLeast"/>
        <w:ind w:left="0"/>
        <w:rPr>
          <w:rStyle w:val="Hyperlink"/>
          <w:rFonts w:ascii="Arial" w:hAnsi="Arial" w:cs="Arial"/>
          <w:sz w:val="24"/>
          <w:szCs w:val="24"/>
        </w:rPr>
      </w:pPr>
    </w:p>
    <w:p w14:paraId="4944031D" w14:textId="77777777" w:rsidR="008D1ACC" w:rsidRPr="005D7256" w:rsidRDefault="008D1ACC" w:rsidP="008D1ACC">
      <w:pPr>
        <w:pStyle w:val="ListParagraph"/>
        <w:spacing w:after="0" w:line="15" w:lineRule="atLeast"/>
        <w:ind w:left="0"/>
        <w:rPr>
          <w:rStyle w:val="Hyperlink"/>
          <w:rFonts w:ascii="Arial" w:hAnsi="Arial" w:cs="Arial"/>
          <w:sz w:val="24"/>
          <w:szCs w:val="24"/>
        </w:rPr>
      </w:pPr>
    </w:p>
    <w:p w14:paraId="796082A7" w14:textId="77777777" w:rsidR="008D1ACC" w:rsidRPr="005D7256" w:rsidRDefault="008D1ACC" w:rsidP="008D1ACC">
      <w:pPr>
        <w:pStyle w:val="ListParagraph"/>
        <w:spacing w:after="0" w:line="15" w:lineRule="atLeast"/>
        <w:ind w:left="0"/>
        <w:rPr>
          <w:rStyle w:val="Hyperlink"/>
          <w:rFonts w:ascii="Arial" w:hAnsi="Arial" w:cs="Arial"/>
          <w:sz w:val="24"/>
          <w:szCs w:val="24"/>
        </w:rPr>
      </w:pPr>
    </w:p>
    <w:p w14:paraId="759FD57D" w14:textId="2E3356F8" w:rsidR="00A44BE7" w:rsidRPr="005D7256" w:rsidRDefault="00A44BE7" w:rsidP="008D1ACC">
      <w:pPr>
        <w:pStyle w:val="ListParagraph"/>
        <w:spacing w:after="0" w:line="15" w:lineRule="atLeast"/>
        <w:ind w:left="0"/>
        <w:rPr>
          <w:rFonts w:ascii="Arial" w:eastAsia="Times New Roman" w:hAnsi="Arial" w:cs="Arial"/>
          <w:color w:val="244061" w:themeColor="accent1" w:themeShade="80"/>
          <w:sz w:val="24"/>
          <w:szCs w:val="24"/>
          <w:lang w:val="en" w:eastAsia="en-GB"/>
        </w:rPr>
      </w:pPr>
      <w:r w:rsidRPr="005D7256">
        <w:rPr>
          <w:rFonts w:ascii="Arial" w:eastAsia="Times New Roman" w:hAnsi="Arial" w:cs="Arial"/>
          <w:b/>
          <w:bCs/>
          <w:color w:val="244061" w:themeColor="accent1" w:themeShade="80"/>
          <w:sz w:val="24"/>
          <w:szCs w:val="24"/>
          <w:lang w:val="en" w:eastAsia="en-GB"/>
        </w:rPr>
        <w:t>Q1</w:t>
      </w:r>
      <w:r w:rsidR="00EE13D3" w:rsidRPr="005D7256">
        <w:rPr>
          <w:rFonts w:ascii="Arial" w:eastAsia="Times New Roman" w:hAnsi="Arial" w:cs="Arial"/>
          <w:b/>
          <w:bCs/>
          <w:color w:val="244061" w:themeColor="accent1" w:themeShade="80"/>
          <w:sz w:val="24"/>
          <w:szCs w:val="24"/>
          <w:lang w:val="en" w:eastAsia="en-GB"/>
        </w:rPr>
        <w:t>7</w:t>
      </w:r>
      <w:r w:rsidR="009E1B75">
        <w:rPr>
          <w:rFonts w:ascii="Arial" w:eastAsia="Times New Roman" w:hAnsi="Arial" w:cs="Arial"/>
          <w:b/>
          <w:bCs/>
          <w:color w:val="244061" w:themeColor="accent1" w:themeShade="80"/>
          <w:sz w:val="24"/>
          <w:szCs w:val="24"/>
          <w:lang w:val="en" w:eastAsia="en-GB"/>
        </w:rPr>
        <w:t>:</w:t>
      </w:r>
      <w:r w:rsidRPr="005D7256">
        <w:rPr>
          <w:rFonts w:ascii="Arial" w:eastAsia="Times New Roman" w:hAnsi="Arial" w:cs="Arial"/>
          <w:b/>
          <w:bCs/>
          <w:color w:val="244061" w:themeColor="accent1" w:themeShade="80"/>
          <w:sz w:val="24"/>
          <w:szCs w:val="24"/>
          <w:lang w:val="en" w:eastAsia="en-GB"/>
        </w:rPr>
        <w:br/>
        <w:t>Which policies do we use to identify and support SEND children in our school?</w:t>
      </w:r>
    </w:p>
    <w:p w14:paraId="0FCE0371" w14:textId="77777777" w:rsidR="00A44BE7" w:rsidRPr="005D7256" w:rsidRDefault="00A44BE7" w:rsidP="00E105CD">
      <w:pPr>
        <w:pStyle w:val="ListParagraph"/>
        <w:spacing w:after="0" w:line="15" w:lineRule="atLeast"/>
        <w:rPr>
          <w:rFonts w:ascii="Arial" w:eastAsia="Times New Roman" w:hAnsi="Arial" w:cs="Arial"/>
          <w:color w:val="000000"/>
          <w:sz w:val="24"/>
          <w:szCs w:val="24"/>
          <w:lang w:val="en" w:eastAsia="en-GB"/>
        </w:rPr>
      </w:pPr>
    </w:p>
    <w:p w14:paraId="6D66B03C"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To follow requirements and guidance in the Educational Needs and Disability Code of Practice: 0-25 (DfE 2014)</w:t>
      </w:r>
    </w:p>
    <w:p w14:paraId="1783D1C1"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To follow outcomes from the Children’s and Families Act 2014 (Part 3)</w:t>
      </w:r>
    </w:p>
    <w:p w14:paraId="37129894"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The regulations associated with Special Educational Needs and Disability Regulations 2014.</w:t>
      </w:r>
    </w:p>
    <w:p w14:paraId="5F7439D5"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The Special Educational Needs (personal Budgets and Direct Payments) Regulations, Section 49</w:t>
      </w:r>
    </w:p>
    <w:p w14:paraId="08DB98F1"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The Equality Act 2010.</w:t>
      </w:r>
    </w:p>
    <w:p w14:paraId="6B8712FD"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Special Educational Needs &amp; Disability</w:t>
      </w:r>
    </w:p>
    <w:p w14:paraId="37F07204"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Disability Equality Policy</w:t>
      </w:r>
    </w:p>
    <w:p w14:paraId="1E52D1E8" w14:textId="77777777" w:rsidR="00A44BE7" w:rsidRPr="005D7256"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Equal Opportunities</w:t>
      </w:r>
    </w:p>
    <w:p w14:paraId="6A4B6B93" w14:textId="77777777" w:rsidR="00A44BE7" w:rsidRDefault="00A44BE7" w:rsidP="00CF2045">
      <w:pPr>
        <w:pStyle w:val="ListParagraph"/>
        <w:numPr>
          <w:ilvl w:val="0"/>
          <w:numId w:val="23"/>
        </w:numPr>
        <w:spacing w:after="0" w:line="15" w:lineRule="atLeast"/>
        <w:ind w:left="284" w:hanging="284"/>
        <w:rPr>
          <w:rFonts w:ascii="Arial" w:eastAsia="Times New Roman" w:hAnsi="Arial" w:cs="Arial"/>
          <w:color w:val="000000"/>
          <w:sz w:val="24"/>
          <w:szCs w:val="24"/>
          <w:lang w:val="en" w:eastAsia="en-GB"/>
        </w:rPr>
      </w:pPr>
      <w:r w:rsidRPr="005D7256">
        <w:rPr>
          <w:rFonts w:ascii="Arial" w:eastAsia="Times New Roman" w:hAnsi="Arial" w:cs="Arial"/>
          <w:color w:val="000000"/>
          <w:sz w:val="24"/>
          <w:szCs w:val="24"/>
          <w:lang w:val="en" w:eastAsia="en-GB"/>
        </w:rPr>
        <w:t>Race Equality</w:t>
      </w:r>
    </w:p>
    <w:p w14:paraId="7D5909AE" w14:textId="77777777" w:rsidR="000D790D" w:rsidRDefault="000D790D" w:rsidP="000D790D">
      <w:pPr>
        <w:spacing w:after="0" w:line="15" w:lineRule="atLeast"/>
        <w:rPr>
          <w:rFonts w:ascii="Arial" w:eastAsia="Times New Roman" w:hAnsi="Arial" w:cs="Arial"/>
          <w:color w:val="000000"/>
          <w:sz w:val="24"/>
          <w:szCs w:val="24"/>
          <w:lang w:val="en" w:eastAsia="en-GB"/>
        </w:rPr>
      </w:pPr>
    </w:p>
    <w:p w14:paraId="78ED3E19" w14:textId="77777777" w:rsidR="000D790D" w:rsidRPr="000D790D" w:rsidRDefault="000D790D" w:rsidP="000D790D">
      <w:pPr>
        <w:spacing w:after="0" w:line="15" w:lineRule="atLeast"/>
        <w:rPr>
          <w:rFonts w:ascii="Arial" w:eastAsia="Times New Roman" w:hAnsi="Arial" w:cs="Arial"/>
          <w:color w:val="000000"/>
          <w:sz w:val="24"/>
          <w:szCs w:val="24"/>
          <w:lang w:val="en" w:eastAsia="en-GB"/>
        </w:rPr>
      </w:pPr>
    </w:p>
    <w:p w14:paraId="6A6ACC61" w14:textId="77777777" w:rsidR="001543C2" w:rsidRPr="005D7256" w:rsidRDefault="001543C2" w:rsidP="00AC10C5">
      <w:pPr>
        <w:spacing w:after="0" w:line="15" w:lineRule="atLeast"/>
        <w:rPr>
          <w:rFonts w:ascii="Arial" w:eastAsia="Times New Roman" w:hAnsi="Arial" w:cs="Arial"/>
          <w:color w:val="000000"/>
          <w:sz w:val="24"/>
          <w:szCs w:val="24"/>
          <w:lang w:val="en" w:eastAsia="en-GB"/>
        </w:rPr>
      </w:pPr>
    </w:p>
    <w:p w14:paraId="1E2F873F" w14:textId="77777777" w:rsidR="001543C2" w:rsidRPr="005D7256" w:rsidRDefault="001543C2" w:rsidP="00E105CD">
      <w:pPr>
        <w:pStyle w:val="ListParagraph"/>
        <w:spacing w:after="0" w:line="15" w:lineRule="atLeast"/>
        <w:rPr>
          <w:rFonts w:ascii="Arial" w:eastAsia="Times New Roman" w:hAnsi="Arial" w:cs="Arial"/>
          <w:color w:val="000000"/>
          <w:sz w:val="24"/>
          <w:szCs w:val="24"/>
          <w:lang w:val="en" w:eastAsia="en-GB"/>
        </w:rPr>
      </w:pPr>
    </w:p>
    <w:tbl>
      <w:tblPr>
        <w:tblW w:w="0" w:type="auto"/>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3"/>
        <w:gridCol w:w="6435"/>
      </w:tblGrid>
      <w:tr w:rsidR="001543C2" w:rsidRPr="005D7256" w14:paraId="41D82DA9" w14:textId="77777777" w:rsidTr="00E45E1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06445D8"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lastRenderedPageBreak/>
              <w:t>GLOSSARY OF TERMS</w:t>
            </w:r>
          </w:p>
        </w:tc>
      </w:tr>
      <w:tr w:rsidR="001543C2" w:rsidRPr="005D7256" w14:paraId="77C9C752"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5C7D18" w14:textId="77777777" w:rsidR="001543C2" w:rsidRPr="005D7256" w:rsidRDefault="00BE799C"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37CD40" w14:textId="77777777" w:rsidR="001543C2" w:rsidRPr="005D7256" w:rsidRDefault="00BE799C"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Support Plan</w:t>
            </w:r>
          </w:p>
        </w:tc>
      </w:tr>
      <w:tr w:rsidR="001543C2" w:rsidRPr="005D7256" w14:paraId="41B8B38B"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04BC45" w14:textId="46339EA6"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SEN</w:t>
            </w:r>
            <w:r w:rsidR="00686273" w:rsidRPr="005D7256">
              <w:rPr>
                <w:rFonts w:ascii="Arial" w:eastAsia="Times New Roman" w:hAnsi="Arial" w:cs="Arial"/>
                <w:sz w:val="24"/>
                <w:szCs w:val="24"/>
                <w:lang w:eastAsia="en-GB"/>
              </w:rPr>
              <w:t>D</w:t>
            </w:r>
            <w:r w:rsidRPr="005D7256">
              <w:rPr>
                <w:rFonts w:ascii="Arial" w:eastAsia="Times New Roman" w:hAnsi="Arial" w:cs="Arial"/>
                <w:sz w:val="24"/>
                <w:szCs w:val="24"/>
                <w:lang w:eastAsia="en-GB"/>
              </w:rPr>
              <w:t xml:space="preserve"> Code of Practice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B772B7" w14:textId="455A1EF2"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The legal document that sets out the requirements for SEN</w:t>
            </w:r>
            <w:r w:rsidR="00686273" w:rsidRPr="005D7256">
              <w:rPr>
                <w:rFonts w:ascii="Arial" w:eastAsia="Times New Roman" w:hAnsi="Arial" w:cs="Arial"/>
                <w:sz w:val="24"/>
                <w:szCs w:val="24"/>
                <w:lang w:eastAsia="en-GB"/>
              </w:rPr>
              <w:t>D</w:t>
            </w:r>
          </w:p>
        </w:tc>
      </w:tr>
      <w:tr w:rsidR="001543C2" w:rsidRPr="005D7256" w14:paraId="21F035EC"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CCA5E6" w14:textId="77777777" w:rsidR="001543C2" w:rsidRPr="005D7256" w:rsidRDefault="00BE799C" w:rsidP="00BE799C">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EHCP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05508D"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Education, Health, Care Plan</w:t>
            </w:r>
          </w:p>
        </w:tc>
      </w:tr>
      <w:tr w:rsidR="001543C2" w:rsidRPr="005D7256" w14:paraId="337B90C9"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516C96"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BF85C5"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Special Educational Needs</w:t>
            </w:r>
          </w:p>
        </w:tc>
      </w:tr>
      <w:tr w:rsidR="001543C2" w:rsidRPr="005D7256" w14:paraId="4F54B810"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6E4E08"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SEND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B448AB"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Sp</w:t>
            </w:r>
            <w:r w:rsidR="00BE799C" w:rsidRPr="005D7256">
              <w:rPr>
                <w:rFonts w:ascii="Arial" w:eastAsia="Times New Roman" w:hAnsi="Arial" w:cs="Arial"/>
                <w:sz w:val="24"/>
                <w:szCs w:val="24"/>
                <w:lang w:eastAsia="en-GB"/>
              </w:rPr>
              <w:t>ecial Educational Needs and or D</w:t>
            </w:r>
            <w:r w:rsidRPr="005D7256">
              <w:rPr>
                <w:rFonts w:ascii="Arial" w:eastAsia="Times New Roman" w:hAnsi="Arial" w:cs="Arial"/>
                <w:sz w:val="24"/>
                <w:szCs w:val="24"/>
                <w:lang w:eastAsia="en-GB"/>
              </w:rPr>
              <w:t>isabilities</w:t>
            </w:r>
          </w:p>
        </w:tc>
      </w:tr>
      <w:tr w:rsidR="001543C2" w:rsidRPr="005D7256" w14:paraId="309BD501"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26260B"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SALT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8E1A82"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Speech and Language Therapist</w:t>
            </w:r>
          </w:p>
        </w:tc>
      </w:tr>
      <w:tr w:rsidR="001543C2" w:rsidRPr="005D7256" w14:paraId="760217A7"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475F2D"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CAMHS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B3D0D"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Child &amp; Adolescent Mental Health Service</w:t>
            </w:r>
          </w:p>
        </w:tc>
      </w:tr>
      <w:tr w:rsidR="001543C2" w:rsidRPr="005D7256" w14:paraId="0AF1C754"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524C4A"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EP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459F00"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Educational Psychologist</w:t>
            </w:r>
          </w:p>
        </w:tc>
      </w:tr>
      <w:tr w:rsidR="001543C2" w:rsidRPr="005D7256" w14:paraId="5334BAB3" w14:textId="77777777" w:rsidTr="00E45E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788C99"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SENC</w:t>
            </w:r>
            <w:r w:rsidR="00BE799C" w:rsidRPr="005D7256">
              <w:rPr>
                <w:rFonts w:ascii="Arial" w:eastAsia="Times New Roman" w:hAnsi="Arial" w:cs="Arial"/>
                <w:sz w:val="24"/>
                <w:szCs w:val="24"/>
                <w:lang w:eastAsia="en-GB"/>
              </w:rPr>
              <w:t>D</w:t>
            </w:r>
            <w:r w:rsidRPr="005D7256">
              <w:rPr>
                <w:rFonts w:ascii="Arial" w:eastAsia="Times New Roman" w:hAnsi="Arial" w:cs="Arial"/>
                <w:sz w:val="24"/>
                <w:szCs w:val="24"/>
                <w:lang w:eastAsia="en-GB"/>
              </w:rPr>
              <w: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B6B46E" w14:textId="77777777" w:rsidR="001543C2" w:rsidRPr="005D7256" w:rsidRDefault="001543C2" w:rsidP="001543C2">
            <w:pPr>
              <w:spacing w:before="100" w:beforeAutospacing="1" w:after="100" w:afterAutospacing="1" w:line="240" w:lineRule="auto"/>
              <w:rPr>
                <w:rFonts w:ascii="Arial" w:eastAsia="Times New Roman" w:hAnsi="Arial" w:cs="Arial"/>
                <w:sz w:val="24"/>
                <w:szCs w:val="24"/>
                <w:lang w:eastAsia="en-GB"/>
              </w:rPr>
            </w:pPr>
            <w:r w:rsidRPr="005D7256">
              <w:rPr>
                <w:rFonts w:ascii="Arial" w:eastAsia="Times New Roman" w:hAnsi="Arial" w:cs="Arial"/>
                <w:sz w:val="24"/>
                <w:szCs w:val="24"/>
                <w:lang w:eastAsia="en-GB"/>
              </w:rPr>
              <w:t>Special Educational Needs</w:t>
            </w:r>
            <w:r w:rsidR="00BE799C" w:rsidRPr="005D7256">
              <w:rPr>
                <w:rFonts w:ascii="Arial" w:eastAsia="Times New Roman" w:hAnsi="Arial" w:cs="Arial"/>
                <w:sz w:val="24"/>
                <w:szCs w:val="24"/>
                <w:lang w:eastAsia="en-GB"/>
              </w:rPr>
              <w:t xml:space="preserve"> Disabilities</w:t>
            </w:r>
            <w:r w:rsidRPr="005D7256">
              <w:rPr>
                <w:rFonts w:ascii="Arial" w:eastAsia="Times New Roman" w:hAnsi="Arial" w:cs="Arial"/>
                <w:sz w:val="24"/>
                <w:szCs w:val="24"/>
                <w:lang w:eastAsia="en-GB"/>
              </w:rPr>
              <w:t xml:space="preserve"> Coordinator</w:t>
            </w:r>
          </w:p>
        </w:tc>
      </w:tr>
    </w:tbl>
    <w:p w14:paraId="6CCB927D" w14:textId="77777777" w:rsidR="0030084A" w:rsidRPr="005D7256" w:rsidRDefault="0030084A">
      <w:pPr>
        <w:rPr>
          <w:rFonts w:ascii="Arial" w:hAnsi="Arial" w:cs="Arial"/>
          <w:sz w:val="24"/>
          <w:szCs w:val="24"/>
        </w:rPr>
      </w:pPr>
    </w:p>
    <w:sectPr w:rsidR="0030084A" w:rsidRPr="005D72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83D46" w14:textId="77777777" w:rsidR="00720F2A" w:rsidRDefault="00720F2A" w:rsidP="00C96533">
      <w:pPr>
        <w:spacing w:after="0" w:line="240" w:lineRule="auto"/>
      </w:pPr>
      <w:r>
        <w:separator/>
      </w:r>
    </w:p>
  </w:endnote>
  <w:endnote w:type="continuationSeparator" w:id="0">
    <w:p w14:paraId="51DF31BD" w14:textId="77777777" w:rsidR="00720F2A" w:rsidRDefault="00720F2A" w:rsidP="00C96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D195A" w14:textId="77777777" w:rsidR="00720F2A" w:rsidRDefault="00720F2A" w:rsidP="00C96533">
      <w:pPr>
        <w:spacing w:after="0" w:line="240" w:lineRule="auto"/>
      </w:pPr>
      <w:r>
        <w:separator/>
      </w:r>
    </w:p>
  </w:footnote>
  <w:footnote w:type="continuationSeparator" w:id="0">
    <w:p w14:paraId="15DF09E3" w14:textId="77777777" w:rsidR="00720F2A" w:rsidRDefault="00720F2A" w:rsidP="00C965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12E2B"/>
    <w:multiLevelType w:val="hybridMultilevel"/>
    <w:tmpl w:val="A8122E64"/>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36647"/>
    <w:multiLevelType w:val="hybridMultilevel"/>
    <w:tmpl w:val="ED685F24"/>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F793E"/>
    <w:multiLevelType w:val="hybridMultilevel"/>
    <w:tmpl w:val="FFB6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2287E"/>
    <w:multiLevelType w:val="hybridMultilevel"/>
    <w:tmpl w:val="67F465EC"/>
    <w:lvl w:ilvl="0" w:tplc="2A6E4BD2">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182660"/>
    <w:multiLevelType w:val="hybridMultilevel"/>
    <w:tmpl w:val="E64A31BC"/>
    <w:lvl w:ilvl="0" w:tplc="0809000B">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5" w15:restartNumberingAfterBreak="0">
    <w:nsid w:val="12672AAC"/>
    <w:multiLevelType w:val="hybridMultilevel"/>
    <w:tmpl w:val="7AACB992"/>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657DF"/>
    <w:multiLevelType w:val="hybridMultilevel"/>
    <w:tmpl w:val="BF38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22420"/>
    <w:multiLevelType w:val="hybridMultilevel"/>
    <w:tmpl w:val="40E60AEC"/>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56CBB"/>
    <w:multiLevelType w:val="hybridMultilevel"/>
    <w:tmpl w:val="07A24470"/>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F243A"/>
    <w:multiLevelType w:val="hybridMultilevel"/>
    <w:tmpl w:val="DFB495A8"/>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A7251"/>
    <w:multiLevelType w:val="hybridMultilevel"/>
    <w:tmpl w:val="B9348238"/>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B193C"/>
    <w:multiLevelType w:val="hybridMultilevel"/>
    <w:tmpl w:val="EEF26FBC"/>
    <w:lvl w:ilvl="0" w:tplc="DD80FABE">
      <w:start w:val="1"/>
      <w:numFmt w:val="low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32814B87"/>
    <w:multiLevelType w:val="hybridMultilevel"/>
    <w:tmpl w:val="92AA0F16"/>
    <w:lvl w:ilvl="0" w:tplc="2A6E4BD2">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0E50B4"/>
    <w:multiLevelType w:val="hybridMultilevel"/>
    <w:tmpl w:val="099A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11A54"/>
    <w:multiLevelType w:val="hybridMultilevel"/>
    <w:tmpl w:val="9F0ACB56"/>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D34A69"/>
    <w:multiLevelType w:val="hybridMultilevel"/>
    <w:tmpl w:val="E19A5EB4"/>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D7797"/>
    <w:multiLevelType w:val="hybridMultilevel"/>
    <w:tmpl w:val="6E3E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812B3"/>
    <w:multiLevelType w:val="multilevel"/>
    <w:tmpl w:val="1308939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C67772"/>
    <w:multiLevelType w:val="hybridMultilevel"/>
    <w:tmpl w:val="3288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7425F3"/>
    <w:multiLevelType w:val="hybridMultilevel"/>
    <w:tmpl w:val="3B20C2E8"/>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93FED"/>
    <w:multiLevelType w:val="hybridMultilevel"/>
    <w:tmpl w:val="94E0F47E"/>
    <w:lvl w:ilvl="0" w:tplc="3358318E">
      <w:start w:val="1"/>
      <w:numFmt w:val="low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4C63EC9"/>
    <w:multiLevelType w:val="multilevel"/>
    <w:tmpl w:val="54C63EC9"/>
    <w:lvl w:ilvl="0">
      <w:start w:val="1"/>
      <w:numFmt w:val="bullet"/>
      <w:pStyle w:val="sendbullets"/>
      <w:lvlText w:val=""/>
      <w:lvlJc w:val="left"/>
      <w:pPr>
        <w:ind w:left="720" w:hanging="360"/>
      </w:pPr>
      <w:rPr>
        <w:rFonts w:ascii="Wingdings" w:hAnsi="Wingdings" w:hint="default"/>
      </w:rPr>
    </w:lvl>
    <w:lvl w:ilvl="1" w:tentative="1">
      <w:numFmt w:val="bullet"/>
      <w:lvlText w:val="•"/>
      <w:lvlJc w:val="left"/>
      <w:pPr>
        <w:ind w:left="1440" w:hanging="360"/>
      </w:pPr>
      <w:rPr>
        <w:rFonts w:ascii="Arial" w:eastAsia="Arial"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54C92F33"/>
    <w:multiLevelType w:val="multilevel"/>
    <w:tmpl w:val="54C92F33"/>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15:restartNumberingAfterBreak="0">
    <w:nsid w:val="55B13B04"/>
    <w:multiLevelType w:val="multilevel"/>
    <w:tmpl w:val="A5CAD18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845CA4"/>
    <w:multiLevelType w:val="hybridMultilevel"/>
    <w:tmpl w:val="74FC5C7E"/>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F93F00"/>
    <w:multiLevelType w:val="hybridMultilevel"/>
    <w:tmpl w:val="FF9E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A97F00"/>
    <w:multiLevelType w:val="hybridMultilevel"/>
    <w:tmpl w:val="01C09B60"/>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717AE4"/>
    <w:multiLevelType w:val="hybridMultilevel"/>
    <w:tmpl w:val="EEEA2958"/>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32D00"/>
    <w:multiLevelType w:val="hybridMultilevel"/>
    <w:tmpl w:val="A36AB0A0"/>
    <w:lvl w:ilvl="0" w:tplc="2A6E4BD2">
      <w:start w:val="1"/>
      <w:numFmt w:val="bullet"/>
      <w:lvlText w:val="•"/>
      <w:lvlJc w:val="left"/>
      <w:pPr>
        <w:tabs>
          <w:tab w:val="num" w:pos="720"/>
        </w:tabs>
        <w:ind w:left="720" w:hanging="360"/>
      </w:pPr>
      <w:rPr>
        <w:rFonts w:ascii="Arial" w:hAnsi="Arial" w:hint="default"/>
      </w:rPr>
    </w:lvl>
    <w:lvl w:ilvl="1" w:tplc="4FFE35EE" w:tentative="1">
      <w:start w:val="1"/>
      <w:numFmt w:val="bullet"/>
      <w:lvlText w:val="•"/>
      <w:lvlJc w:val="left"/>
      <w:pPr>
        <w:tabs>
          <w:tab w:val="num" w:pos="1440"/>
        </w:tabs>
        <w:ind w:left="1440" w:hanging="360"/>
      </w:pPr>
      <w:rPr>
        <w:rFonts w:ascii="Arial" w:hAnsi="Arial" w:hint="default"/>
      </w:rPr>
    </w:lvl>
    <w:lvl w:ilvl="2" w:tplc="4EBA9E14" w:tentative="1">
      <w:start w:val="1"/>
      <w:numFmt w:val="bullet"/>
      <w:lvlText w:val="•"/>
      <w:lvlJc w:val="left"/>
      <w:pPr>
        <w:tabs>
          <w:tab w:val="num" w:pos="2160"/>
        </w:tabs>
        <w:ind w:left="2160" w:hanging="360"/>
      </w:pPr>
      <w:rPr>
        <w:rFonts w:ascii="Arial" w:hAnsi="Arial" w:hint="default"/>
      </w:rPr>
    </w:lvl>
    <w:lvl w:ilvl="3" w:tplc="04DA5E5C" w:tentative="1">
      <w:start w:val="1"/>
      <w:numFmt w:val="bullet"/>
      <w:lvlText w:val="•"/>
      <w:lvlJc w:val="left"/>
      <w:pPr>
        <w:tabs>
          <w:tab w:val="num" w:pos="2880"/>
        </w:tabs>
        <w:ind w:left="2880" w:hanging="360"/>
      </w:pPr>
      <w:rPr>
        <w:rFonts w:ascii="Arial" w:hAnsi="Arial" w:hint="default"/>
      </w:rPr>
    </w:lvl>
    <w:lvl w:ilvl="4" w:tplc="5704BE8C" w:tentative="1">
      <w:start w:val="1"/>
      <w:numFmt w:val="bullet"/>
      <w:lvlText w:val="•"/>
      <w:lvlJc w:val="left"/>
      <w:pPr>
        <w:tabs>
          <w:tab w:val="num" w:pos="3600"/>
        </w:tabs>
        <w:ind w:left="3600" w:hanging="360"/>
      </w:pPr>
      <w:rPr>
        <w:rFonts w:ascii="Arial" w:hAnsi="Arial" w:hint="default"/>
      </w:rPr>
    </w:lvl>
    <w:lvl w:ilvl="5" w:tplc="84483362" w:tentative="1">
      <w:start w:val="1"/>
      <w:numFmt w:val="bullet"/>
      <w:lvlText w:val="•"/>
      <w:lvlJc w:val="left"/>
      <w:pPr>
        <w:tabs>
          <w:tab w:val="num" w:pos="4320"/>
        </w:tabs>
        <w:ind w:left="4320" w:hanging="360"/>
      </w:pPr>
      <w:rPr>
        <w:rFonts w:ascii="Arial" w:hAnsi="Arial" w:hint="default"/>
      </w:rPr>
    </w:lvl>
    <w:lvl w:ilvl="6" w:tplc="8132DCCC" w:tentative="1">
      <w:start w:val="1"/>
      <w:numFmt w:val="bullet"/>
      <w:lvlText w:val="•"/>
      <w:lvlJc w:val="left"/>
      <w:pPr>
        <w:tabs>
          <w:tab w:val="num" w:pos="5040"/>
        </w:tabs>
        <w:ind w:left="5040" w:hanging="360"/>
      </w:pPr>
      <w:rPr>
        <w:rFonts w:ascii="Arial" w:hAnsi="Arial" w:hint="default"/>
      </w:rPr>
    </w:lvl>
    <w:lvl w:ilvl="7" w:tplc="311A0F56" w:tentative="1">
      <w:start w:val="1"/>
      <w:numFmt w:val="bullet"/>
      <w:lvlText w:val="•"/>
      <w:lvlJc w:val="left"/>
      <w:pPr>
        <w:tabs>
          <w:tab w:val="num" w:pos="5760"/>
        </w:tabs>
        <w:ind w:left="5760" w:hanging="360"/>
      </w:pPr>
      <w:rPr>
        <w:rFonts w:ascii="Arial" w:hAnsi="Arial" w:hint="default"/>
      </w:rPr>
    </w:lvl>
    <w:lvl w:ilvl="8" w:tplc="C44C1D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F46F77"/>
    <w:multiLevelType w:val="hybridMultilevel"/>
    <w:tmpl w:val="EE5CE75C"/>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2644F"/>
    <w:multiLevelType w:val="hybridMultilevel"/>
    <w:tmpl w:val="0A0CE0D8"/>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76019"/>
    <w:multiLevelType w:val="hybridMultilevel"/>
    <w:tmpl w:val="54D03F9C"/>
    <w:lvl w:ilvl="0" w:tplc="3DC665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15E6EC2"/>
    <w:multiLevelType w:val="hybridMultilevel"/>
    <w:tmpl w:val="98BE1B1E"/>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CF6F68"/>
    <w:multiLevelType w:val="multilevel"/>
    <w:tmpl w:val="8890893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6E6197"/>
    <w:multiLevelType w:val="hybridMultilevel"/>
    <w:tmpl w:val="3154DD1C"/>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5C1DDF"/>
    <w:multiLevelType w:val="hybridMultilevel"/>
    <w:tmpl w:val="452CF732"/>
    <w:lvl w:ilvl="0" w:tplc="2A6E4BD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665A3B"/>
    <w:multiLevelType w:val="hybridMultilevel"/>
    <w:tmpl w:val="968611EC"/>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906F8"/>
    <w:multiLevelType w:val="hybridMultilevel"/>
    <w:tmpl w:val="095A049A"/>
    <w:lvl w:ilvl="0" w:tplc="2A6E4B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F1296"/>
    <w:multiLevelType w:val="hybridMultilevel"/>
    <w:tmpl w:val="B3B84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525375">
    <w:abstractNumId w:val="28"/>
  </w:num>
  <w:num w:numId="2" w16cid:durableId="1069494917">
    <w:abstractNumId w:val="11"/>
  </w:num>
  <w:num w:numId="3" w16cid:durableId="1327202170">
    <w:abstractNumId w:val="20"/>
  </w:num>
  <w:num w:numId="4" w16cid:durableId="1066295309">
    <w:abstractNumId w:val="35"/>
  </w:num>
  <w:num w:numId="5" w16cid:durableId="903835745">
    <w:abstractNumId w:val="10"/>
  </w:num>
  <w:num w:numId="6" w16cid:durableId="1527795048">
    <w:abstractNumId w:val="15"/>
  </w:num>
  <w:num w:numId="7" w16cid:durableId="1064714281">
    <w:abstractNumId w:val="29"/>
  </w:num>
  <w:num w:numId="8" w16cid:durableId="1825313237">
    <w:abstractNumId w:val="8"/>
  </w:num>
  <w:num w:numId="9" w16cid:durableId="1136290926">
    <w:abstractNumId w:val="0"/>
  </w:num>
  <w:num w:numId="10" w16cid:durableId="1991787581">
    <w:abstractNumId w:val="9"/>
  </w:num>
  <w:num w:numId="11" w16cid:durableId="32734823">
    <w:abstractNumId w:val="14"/>
  </w:num>
  <w:num w:numId="12" w16cid:durableId="730277629">
    <w:abstractNumId w:val="37"/>
  </w:num>
  <w:num w:numId="13" w16cid:durableId="1177423348">
    <w:abstractNumId w:val="34"/>
  </w:num>
  <w:num w:numId="14" w16cid:durableId="131027644">
    <w:abstractNumId w:val="24"/>
  </w:num>
  <w:num w:numId="15" w16cid:durableId="145975474">
    <w:abstractNumId w:val="5"/>
  </w:num>
  <w:num w:numId="16" w16cid:durableId="1567372374">
    <w:abstractNumId w:val="27"/>
  </w:num>
  <w:num w:numId="17" w16cid:durableId="1158964710">
    <w:abstractNumId w:val="1"/>
  </w:num>
  <w:num w:numId="18" w16cid:durableId="910390554">
    <w:abstractNumId w:val="30"/>
  </w:num>
  <w:num w:numId="19" w16cid:durableId="2096976260">
    <w:abstractNumId w:val="32"/>
  </w:num>
  <w:num w:numId="20" w16cid:durableId="2094230507">
    <w:abstractNumId w:val="7"/>
  </w:num>
  <w:num w:numId="21" w16cid:durableId="318657985">
    <w:abstractNumId w:val="19"/>
  </w:num>
  <w:num w:numId="22" w16cid:durableId="922959828">
    <w:abstractNumId w:val="26"/>
  </w:num>
  <w:num w:numId="23" w16cid:durableId="345669397">
    <w:abstractNumId w:val="3"/>
  </w:num>
  <w:num w:numId="24" w16cid:durableId="835730549">
    <w:abstractNumId w:val="23"/>
  </w:num>
  <w:num w:numId="25" w16cid:durableId="1312175258">
    <w:abstractNumId w:val="33"/>
  </w:num>
  <w:num w:numId="26" w16cid:durableId="771165519">
    <w:abstractNumId w:val="17"/>
  </w:num>
  <w:num w:numId="27" w16cid:durableId="528764031">
    <w:abstractNumId w:val="36"/>
  </w:num>
  <w:num w:numId="28" w16cid:durableId="452133581">
    <w:abstractNumId w:val="2"/>
  </w:num>
  <w:num w:numId="29" w16cid:durableId="343020795">
    <w:abstractNumId w:val="12"/>
  </w:num>
  <w:num w:numId="30" w16cid:durableId="2115781658">
    <w:abstractNumId w:val="38"/>
  </w:num>
  <w:num w:numId="31" w16cid:durableId="1541092384">
    <w:abstractNumId w:val="25"/>
  </w:num>
  <w:num w:numId="32" w16cid:durableId="2073306022">
    <w:abstractNumId w:val="13"/>
  </w:num>
  <w:num w:numId="33" w16cid:durableId="1581862813">
    <w:abstractNumId w:val="16"/>
  </w:num>
  <w:num w:numId="34" w16cid:durableId="1696612257">
    <w:abstractNumId w:val="18"/>
  </w:num>
  <w:num w:numId="35" w16cid:durableId="1122266030">
    <w:abstractNumId w:val="6"/>
  </w:num>
  <w:num w:numId="36" w16cid:durableId="197550143">
    <w:abstractNumId w:val="22"/>
  </w:num>
  <w:num w:numId="37" w16cid:durableId="1862893267">
    <w:abstractNumId w:val="21"/>
  </w:num>
  <w:num w:numId="38" w16cid:durableId="862011665">
    <w:abstractNumId w:val="4"/>
  </w:num>
  <w:num w:numId="39" w16cid:durableId="1774201302">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116"/>
    <w:rsid w:val="0000603B"/>
    <w:rsid w:val="00053B6E"/>
    <w:rsid w:val="00060278"/>
    <w:rsid w:val="000C4116"/>
    <w:rsid w:val="000D0757"/>
    <w:rsid w:val="000D790D"/>
    <w:rsid w:val="001035DE"/>
    <w:rsid w:val="00113929"/>
    <w:rsid w:val="001543C2"/>
    <w:rsid w:val="00157701"/>
    <w:rsid w:val="00176664"/>
    <w:rsid w:val="001A1836"/>
    <w:rsid w:val="001A3F9D"/>
    <w:rsid w:val="00204F63"/>
    <w:rsid w:val="0021069D"/>
    <w:rsid w:val="002651CC"/>
    <w:rsid w:val="002B4F78"/>
    <w:rsid w:val="002D203A"/>
    <w:rsid w:val="002E435F"/>
    <w:rsid w:val="0030084A"/>
    <w:rsid w:val="00306BD2"/>
    <w:rsid w:val="00327AA0"/>
    <w:rsid w:val="0033597B"/>
    <w:rsid w:val="00352795"/>
    <w:rsid w:val="00397895"/>
    <w:rsid w:val="004004B2"/>
    <w:rsid w:val="00454B34"/>
    <w:rsid w:val="0048190A"/>
    <w:rsid w:val="004E531A"/>
    <w:rsid w:val="005D7256"/>
    <w:rsid w:val="00620362"/>
    <w:rsid w:val="00620446"/>
    <w:rsid w:val="00655A7F"/>
    <w:rsid w:val="0067233F"/>
    <w:rsid w:val="00686273"/>
    <w:rsid w:val="00714E18"/>
    <w:rsid w:val="00720F2A"/>
    <w:rsid w:val="00746F98"/>
    <w:rsid w:val="007736A6"/>
    <w:rsid w:val="00775FBE"/>
    <w:rsid w:val="00784FFC"/>
    <w:rsid w:val="007A780C"/>
    <w:rsid w:val="007C6D61"/>
    <w:rsid w:val="007D25E9"/>
    <w:rsid w:val="007D6F4E"/>
    <w:rsid w:val="00844BF1"/>
    <w:rsid w:val="00886747"/>
    <w:rsid w:val="00893FF7"/>
    <w:rsid w:val="008D1ACC"/>
    <w:rsid w:val="008F7A3E"/>
    <w:rsid w:val="00921DC1"/>
    <w:rsid w:val="0093192B"/>
    <w:rsid w:val="009506B8"/>
    <w:rsid w:val="00985A5A"/>
    <w:rsid w:val="009E1B75"/>
    <w:rsid w:val="00A34FE3"/>
    <w:rsid w:val="00A44BE7"/>
    <w:rsid w:val="00AB5D93"/>
    <w:rsid w:val="00AC10C5"/>
    <w:rsid w:val="00AD1ABA"/>
    <w:rsid w:val="00B43DCA"/>
    <w:rsid w:val="00B77B24"/>
    <w:rsid w:val="00B87B29"/>
    <w:rsid w:val="00BE799C"/>
    <w:rsid w:val="00BF03B9"/>
    <w:rsid w:val="00BF64DB"/>
    <w:rsid w:val="00C10754"/>
    <w:rsid w:val="00C109DC"/>
    <w:rsid w:val="00C462CC"/>
    <w:rsid w:val="00C5155E"/>
    <w:rsid w:val="00C75CDD"/>
    <w:rsid w:val="00C96533"/>
    <w:rsid w:val="00CC09EC"/>
    <w:rsid w:val="00CC22F7"/>
    <w:rsid w:val="00CE79A6"/>
    <w:rsid w:val="00CE7A70"/>
    <w:rsid w:val="00CF2045"/>
    <w:rsid w:val="00CF6383"/>
    <w:rsid w:val="00CF7048"/>
    <w:rsid w:val="00CF78DD"/>
    <w:rsid w:val="00D254D4"/>
    <w:rsid w:val="00D26A3B"/>
    <w:rsid w:val="00DA0296"/>
    <w:rsid w:val="00DB5F62"/>
    <w:rsid w:val="00DB6833"/>
    <w:rsid w:val="00DE1213"/>
    <w:rsid w:val="00DF0824"/>
    <w:rsid w:val="00E105CD"/>
    <w:rsid w:val="00E1247E"/>
    <w:rsid w:val="00E45E1E"/>
    <w:rsid w:val="00E45E69"/>
    <w:rsid w:val="00EC0B06"/>
    <w:rsid w:val="00ED45FC"/>
    <w:rsid w:val="00EE13D3"/>
    <w:rsid w:val="00EF1B7B"/>
    <w:rsid w:val="00F011BD"/>
    <w:rsid w:val="00F617DE"/>
    <w:rsid w:val="00FA38FF"/>
    <w:rsid w:val="00FB0EE3"/>
    <w:rsid w:val="00FE04B5"/>
    <w:rsid w:val="00FF490C"/>
    <w:rsid w:val="77519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4F3FD"/>
  <w15:docId w15:val="{20FB24A6-CB36-4CBE-AF41-A66A2370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116"/>
    <w:rPr>
      <w:rFonts w:ascii="Calibri" w:eastAsia="Calibri" w:hAnsi="Calibri" w:cs="Times New Roman"/>
    </w:rPr>
  </w:style>
  <w:style w:type="paragraph" w:styleId="Heading2">
    <w:name w:val="heading 2"/>
    <w:basedOn w:val="Normal"/>
    <w:link w:val="Heading2Char"/>
    <w:rsid w:val="00B87B29"/>
    <w:pPr>
      <w:spacing w:before="100" w:beforeAutospacing="1" w:after="100" w:afterAutospacing="1" w:line="240" w:lineRule="auto"/>
      <w:outlineLvl w:val="1"/>
    </w:pPr>
    <w:rPr>
      <w:rFonts w:ascii="Times New Roman" w:eastAsia="Times New Roman" w:hAnsi="Times New Roman"/>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116"/>
    <w:pPr>
      <w:ind w:left="720"/>
      <w:contextualSpacing/>
    </w:pPr>
  </w:style>
  <w:style w:type="paragraph" w:styleId="NormalWeb">
    <w:name w:val="Normal (Web)"/>
    <w:basedOn w:val="Normal"/>
    <w:uiPriority w:val="99"/>
    <w:unhideWhenUsed/>
    <w:rsid w:val="007D25E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font11">
    <w:name w:val="font11"/>
    <w:basedOn w:val="DefaultParagraphFont"/>
    <w:rsid w:val="007D25E9"/>
    <w:rPr>
      <w:rFonts w:ascii="Arial" w:hAnsi="Arial" w:cs="Arial" w:hint="default"/>
      <w:sz w:val="28"/>
      <w:szCs w:val="28"/>
    </w:rPr>
  </w:style>
  <w:style w:type="character" w:customStyle="1" w:styleId="font01">
    <w:name w:val="font01"/>
    <w:basedOn w:val="DefaultParagraphFont"/>
    <w:rsid w:val="007D25E9"/>
    <w:rPr>
      <w:rFonts w:ascii="Arial" w:hAnsi="Arial" w:cs="Arial" w:hint="default"/>
      <w:sz w:val="20"/>
      <w:szCs w:val="20"/>
    </w:rPr>
  </w:style>
  <w:style w:type="paragraph" w:styleId="BalloonText">
    <w:name w:val="Balloon Text"/>
    <w:basedOn w:val="Normal"/>
    <w:link w:val="BalloonTextChar"/>
    <w:uiPriority w:val="99"/>
    <w:semiHidden/>
    <w:unhideWhenUsed/>
    <w:rsid w:val="00CF7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048"/>
    <w:rPr>
      <w:rFonts w:ascii="Tahoma" w:eastAsia="Calibri" w:hAnsi="Tahoma" w:cs="Tahoma"/>
      <w:sz w:val="16"/>
      <w:szCs w:val="16"/>
    </w:rPr>
  </w:style>
  <w:style w:type="paragraph" w:styleId="Header">
    <w:name w:val="header"/>
    <w:basedOn w:val="Normal"/>
    <w:link w:val="HeaderChar"/>
    <w:uiPriority w:val="99"/>
    <w:unhideWhenUsed/>
    <w:rsid w:val="00C96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533"/>
    <w:rPr>
      <w:rFonts w:ascii="Calibri" w:eastAsia="Calibri" w:hAnsi="Calibri" w:cs="Times New Roman"/>
    </w:rPr>
  </w:style>
  <w:style w:type="paragraph" w:styleId="Footer">
    <w:name w:val="footer"/>
    <w:basedOn w:val="Normal"/>
    <w:link w:val="FooterChar"/>
    <w:uiPriority w:val="99"/>
    <w:unhideWhenUsed/>
    <w:rsid w:val="00C96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533"/>
    <w:rPr>
      <w:rFonts w:ascii="Calibri" w:eastAsia="Calibri" w:hAnsi="Calibri" w:cs="Times New Roman"/>
    </w:rPr>
  </w:style>
  <w:style w:type="paragraph" w:customStyle="1" w:styleId="ListParagraph1">
    <w:name w:val="List Paragraph1"/>
    <w:basedOn w:val="Normal"/>
    <w:rsid w:val="00FB0EE3"/>
    <w:pPr>
      <w:ind w:left="720"/>
      <w:contextualSpacing/>
    </w:pPr>
    <w:rPr>
      <w:lang w:val="en-US"/>
    </w:rPr>
  </w:style>
  <w:style w:type="character" w:styleId="Hyperlink">
    <w:name w:val="Hyperlink"/>
    <w:basedOn w:val="DefaultParagraphFont"/>
    <w:rsid w:val="008D1ACC"/>
    <w:rPr>
      <w:color w:val="358FEA"/>
      <w:u w:val="none"/>
    </w:rPr>
  </w:style>
  <w:style w:type="paragraph" w:customStyle="1" w:styleId="NormalWebCharChar">
    <w:name w:val="Normal (Web) Char Char"/>
    <w:basedOn w:val="Normal"/>
    <w:rsid w:val="008D1AC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markpvq20lykj">
    <w:name w:val="markpvq20lykj"/>
    <w:basedOn w:val="DefaultParagraphFont"/>
    <w:rsid w:val="00E45E1E"/>
  </w:style>
  <w:style w:type="character" w:customStyle="1" w:styleId="Heading2Char">
    <w:name w:val="Heading 2 Char"/>
    <w:basedOn w:val="DefaultParagraphFont"/>
    <w:link w:val="Heading2"/>
    <w:rsid w:val="00B87B29"/>
    <w:rPr>
      <w:rFonts w:ascii="Times New Roman" w:eastAsia="Times New Roman" w:hAnsi="Times New Roman" w:cs="Times New Roman"/>
      <w:b/>
      <w:bCs/>
      <w:sz w:val="36"/>
      <w:szCs w:val="36"/>
      <w:lang w:val="en-US"/>
    </w:rPr>
  </w:style>
  <w:style w:type="paragraph" w:customStyle="1" w:styleId="Default">
    <w:name w:val="Default"/>
    <w:rsid w:val="00B87B29"/>
    <w:pPr>
      <w:autoSpaceDE w:val="0"/>
      <w:autoSpaceDN w:val="0"/>
      <w:adjustRightInd w:val="0"/>
      <w:spacing w:after="0" w:line="240" w:lineRule="auto"/>
    </w:pPr>
    <w:rPr>
      <w:rFonts w:ascii="Arial" w:hAnsi="Arial" w:cs="Arial"/>
      <w:color w:val="000000"/>
      <w:sz w:val="24"/>
      <w:szCs w:val="24"/>
    </w:rPr>
  </w:style>
  <w:style w:type="paragraph" w:customStyle="1" w:styleId="sendbullets">
    <w:name w:val="send bullets"/>
    <w:basedOn w:val="ListParagraph1"/>
    <w:rsid w:val="00ED45FC"/>
    <w:pPr>
      <w:numPr>
        <w:numId w:val="37"/>
      </w:numPr>
      <w:spacing w:after="110"/>
      <w:ind w:left="714" w:hanging="357"/>
    </w:pPr>
    <w:rPr>
      <w:rFonts w:ascii="Arial" w:eastAsia="Arial" w:hAnsi="Arial" w:cs="Arial"/>
      <w:sz w:val="24"/>
      <w:szCs w:val="24"/>
    </w:rPr>
  </w:style>
  <w:style w:type="paragraph" w:styleId="NoSpacing">
    <w:name w:val="No Spacing"/>
    <w:link w:val="NoSpacingChar"/>
    <w:uiPriority w:val="1"/>
    <w:qFormat/>
    <w:rsid w:val="00E45E69"/>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E45E69"/>
    <w:rPr>
      <w:rFonts w:ascii="Calibri" w:eastAsia="MS Mincho" w:hAnsi="Calibri" w:cs="Arial"/>
      <w:lang w:val="en-US" w:eastAsia="ja-JP"/>
    </w:rPr>
  </w:style>
  <w:style w:type="character" w:styleId="UnresolvedMention">
    <w:name w:val="Unresolved Mention"/>
    <w:basedOn w:val="DefaultParagraphFont"/>
    <w:uiPriority w:val="99"/>
    <w:semiHidden/>
    <w:unhideWhenUsed/>
    <w:rsid w:val="00400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020380">
      <w:bodyDiv w:val="1"/>
      <w:marLeft w:val="0"/>
      <w:marRight w:val="0"/>
      <w:marTop w:val="0"/>
      <w:marBottom w:val="0"/>
      <w:divBdr>
        <w:top w:val="none" w:sz="0" w:space="0" w:color="auto"/>
        <w:left w:val="none" w:sz="0" w:space="0" w:color="auto"/>
        <w:bottom w:val="none" w:sz="0" w:space="0" w:color="auto"/>
        <w:right w:val="none" w:sz="0" w:space="0" w:color="auto"/>
      </w:divBdr>
    </w:div>
    <w:div w:id="768819424">
      <w:bodyDiv w:val="1"/>
      <w:marLeft w:val="0"/>
      <w:marRight w:val="0"/>
      <w:marTop w:val="0"/>
      <w:marBottom w:val="0"/>
      <w:divBdr>
        <w:top w:val="none" w:sz="0" w:space="0" w:color="auto"/>
        <w:left w:val="none" w:sz="0" w:space="0" w:color="auto"/>
        <w:bottom w:val="none" w:sz="0" w:space="0" w:color="auto"/>
        <w:right w:val="none" w:sz="0" w:space="0" w:color="auto"/>
      </w:divBdr>
    </w:div>
    <w:div w:id="1489395502">
      <w:bodyDiv w:val="1"/>
      <w:marLeft w:val="0"/>
      <w:marRight w:val="0"/>
      <w:marTop w:val="0"/>
      <w:marBottom w:val="0"/>
      <w:divBdr>
        <w:top w:val="none" w:sz="0" w:space="0" w:color="auto"/>
        <w:left w:val="none" w:sz="0" w:space="0" w:color="auto"/>
        <w:bottom w:val="none" w:sz="0" w:space="0" w:color="auto"/>
        <w:right w:val="none" w:sz="0" w:space="0" w:color="auto"/>
      </w:divBdr>
    </w:div>
    <w:div w:id="1644965690">
      <w:bodyDiv w:val="1"/>
      <w:marLeft w:val="0"/>
      <w:marRight w:val="0"/>
      <w:marTop w:val="0"/>
      <w:marBottom w:val="0"/>
      <w:divBdr>
        <w:top w:val="none" w:sz="0" w:space="0" w:color="auto"/>
        <w:left w:val="none" w:sz="0" w:space="0" w:color="auto"/>
        <w:bottom w:val="none" w:sz="0" w:space="0" w:color="auto"/>
        <w:right w:val="none" w:sz="0" w:space="0" w:color="auto"/>
      </w:divBdr>
    </w:div>
    <w:div w:id="1717774008">
      <w:bodyDiv w:val="1"/>
      <w:marLeft w:val="0"/>
      <w:marRight w:val="0"/>
      <w:marTop w:val="0"/>
      <w:marBottom w:val="0"/>
      <w:divBdr>
        <w:top w:val="none" w:sz="0" w:space="0" w:color="auto"/>
        <w:left w:val="none" w:sz="0" w:space="0" w:color="auto"/>
        <w:bottom w:val="none" w:sz="0" w:space="0" w:color="auto"/>
        <w:right w:val="none" w:sz="0" w:space="0" w:color="auto"/>
      </w:divBdr>
    </w:div>
    <w:div w:id="187229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sendiass@sunderlandcarers.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underlandinformationpoint.co.uk/kb5/sunderland/directory/localoffer.page?localofferchannel=0"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yperlink" Target="https://www.sunderlandinformationpoin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b527fe-a465-4c01-bf7c-fdaed9262948" xsi:nil="true"/>
    <lcf76f155ced4ddcb4097134ff3c332f xmlns="6b6abdfd-6b99-417f-b1ef-ad703d947ad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F2B954246D814CB6FBB975B9572036" ma:contentTypeVersion="15" ma:contentTypeDescription="Create a new document." ma:contentTypeScope="" ma:versionID="cc8255d2a5695e50e94547edf98310c2">
  <xsd:schema xmlns:xsd="http://www.w3.org/2001/XMLSchema" xmlns:xs="http://www.w3.org/2001/XMLSchema" xmlns:p="http://schemas.microsoft.com/office/2006/metadata/properties" xmlns:ns2="6b6abdfd-6b99-417f-b1ef-ad703d947adc" xmlns:ns3="b6b527fe-a465-4c01-bf7c-fdaed9262948" targetNamespace="http://schemas.microsoft.com/office/2006/metadata/properties" ma:root="true" ma:fieldsID="af53e6c631b79fa7fdffb4916609ddbb" ns2:_="" ns3:_="">
    <xsd:import namespace="6b6abdfd-6b99-417f-b1ef-ad703d947adc"/>
    <xsd:import namespace="b6b527fe-a465-4c01-bf7c-fdaed92629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abdfd-6b99-417f-b1ef-ad703d947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048cd5e-80d7-43cd-959c-e6f0153a1bd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b527fe-a465-4c01-bf7c-fdaed92629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745568-651a-4530-95d2-de2abd393a31}" ma:internalName="TaxCatchAll" ma:showField="CatchAllData" ma:web="b6b527fe-a465-4c01-bf7c-fdaed92629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221E01-F64F-4878-A2EA-170A113A0FAA}">
  <ds:schemaRefs>
    <ds:schemaRef ds:uri="http://schemas.microsoft.com/office/2006/metadata/properties"/>
    <ds:schemaRef ds:uri="http://schemas.microsoft.com/office/infopath/2007/PartnerControls"/>
    <ds:schemaRef ds:uri="b6b527fe-a465-4c01-bf7c-fdaed9262948"/>
    <ds:schemaRef ds:uri="6b6abdfd-6b99-417f-b1ef-ad703d947adc"/>
  </ds:schemaRefs>
</ds:datastoreItem>
</file>

<file path=customXml/itemProps2.xml><?xml version="1.0" encoding="utf-8"?>
<ds:datastoreItem xmlns:ds="http://schemas.openxmlformats.org/officeDocument/2006/customXml" ds:itemID="{58F4B767-FA2A-4959-BA77-D7AF3E6CF33E}">
  <ds:schemaRefs>
    <ds:schemaRef ds:uri="http://schemas.microsoft.com/sharepoint/v3/contenttype/forms"/>
  </ds:schemaRefs>
</ds:datastoreItem>
</file>

<file path=customXml/itemProps3.xml><?xml version="1.0" encoding="utf-8"?>
<ds:datastoreItem xmlns:ds="http://schemas.openxmlformats.org/officeDocument/2006/customXml" ds:itemID="{E3BF2055-82C6-46A3-8B31-29018E948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abdfd-6b99-417f-b1ef-ad703d947adc"/>
    <ds:schemaRef ds:uri="b6b527fe-a465-4c01-bf7c-fdaed92629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19</Pages>
  <Words>4658</Words>
  <Characters>26556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NCC LEA</Company>
  <LinksUpToDate>false</LinksUpToDate>
  <CharactersWithSpaces>31152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bdo</dc:creator>
  <cp:lastModifiedBy>Catherine Dugdale</cp:lastModifiedBy>
  <cp:revision>11</cp:revision>
  <dcterms:created xsi:type="dcterms:W3CDTF">2024-10-07T07:58:00Z</dcterms:created>
  <dcterms:modified xsi:type="dcterms:W3CDTF">2024-10-07T09:44:00Z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0x01010076F2B954246D814CB6FBB975B9572036</vt:lpwstr>
  </property>
  <property fmtid="{D5CDD505-2E9C-101B-9397-08002B2CF9AE}" pid="3" name="MediaServiceImageTags">
    <vt:lpwstr/>
  </property>
</Properties>
</file>